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5" w:rsidRPr="00AC1E85" w:rsidRDefault="00AC1E85" w:rsidP="00AC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1E85" w:rsidRPr="00AC1E85" w:rsidRDefault="00AC1E85" w:rsidP="00AC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БРЯНСКАЯ ОБЛАСТЬ</w:t>
      </w:r>
      <w:r w:rsidR="00787307">
        <w:rPr>
          <w:rFonts w:ascii="Times New Roman" w:hAnsi="Times New Roman" w:cs="Times New Roman"/>
          <w:sz w:val="28"/>
          <w:szCs w:val="28"/>
        </w:rPr>
        <w:t xml:space="preserve"> </w:t>
      </w:r>
      <w:r w:rsidRPr="00AC1E85">
        <w:rPr>
          <w:rFonts w:ascii="Times New Roman" w:hAnsi="Times New Roman" w:cs="Times New Roman"/>
          <w:sz w:val="28"/>
          <w:szCs w:val="28"/>
        </w:rPr>
        <w:t>ПОГАРСКИЙ РАЙОН</w:t>
      </w:r>
    </w:p>
    <w:p w:rsidR="00AC1E85" w:rsidRPr="00AC1E85" w:rsidRDefault="00787307" w:rsidP="00AC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ГЕТУНОВСКАЯ</w:t>
      </w:r>
      <w:r w:rsidR="00AC1E85" w:rsidRPr="00AC1E8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AC1E85" w:rsidRPr="00AC1E85" w:rsidRDefault="00AC1E85" w:rsidP="00AC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E85" w:rsidRPr="00AC1E85" w:rsidRDefault="00AC1E85" w:rsidP="00AC1E85">
      <w:pPr>
        <w:spacing w:before="100" w:beforeAutospacing="1" w:after="150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hAnsi="Times New Roman" w:cs="Times New Roman"/>
          <w:color w:val="242424"/>
          <w:sz w:val="28"/>
          <w:szCs w:val="28"/>
        </w:rPr>
        <w:t>ПОСТАНОВЛЕНИЕ</w:t>
      </w:r>
    </w:p>
    <w:p w:rsidR="00AC1E85" w:rsidRPr="00AC1E85" w:rsidRDefault="00AC1E85" w:rsidP="00AC1E85">
      <w:pPr>
        <w:spacing w:before="100" w:beforeAutospacing="1" w:after="150"/>
        <w:jc w:val="center"/>
        <w:rPr>
          <w:color w:val="242424"/>
          <w:sz w:val="28"/>
          <w:szCs w:val="28"/>
        </w:rPr>
      </w:pPr>
    </w:p>
    <w:p w:rsidR="00AC1E85" w:rsidRPr="00AC1E85" w:rsidRDefault="00AC1E85" w:rsidP="00AC1E8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787307" w:rsidP="00AC1E8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от 21.12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.2015 года №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30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AC1E85" w:rsidRPr="00AC1E85" w:rsidRDefault="00787307" w:rsidP="00AC1E8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етуновка</w:t>
      </w:r>
      <w:proofErr w:type="spellEnd"/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«Об утверждении порядка исполнения 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бюджета </w:t>
      </w:r>
      <w:proofErr w:type="spellStart"/>
      <w:r w:rsidR="0078730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Гетуновского</w:t>
      </w:r>
      <w:proofErr w:type="spellEnd"/>
      <w:r w:rsidR="0078730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AC1E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сельского поселения по расходам»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со статьей 219 Бюджетного кодекса Российской Федерации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ПОСТАНОВЛЯЮ: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AC1E85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Утвердить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 порядок исполнения бюджета </w:t>
      </w:r>
      <w:proofErr w:type="spellStart"/>
      <w:r w:rsidR="00787307" w:rsidRPr="00787307">
        <w:rPr>
          <w:rFonts w:ascii="Times New Roman" w:eastAsia="Times New Roman" w:hAnsi="Times New Roman" w:cs="Times New Roman"/>
          <w:sz w:val="28"/>
          <w:szCs w:val="28"/>
        </w:rPr>
        <w:t>Гетуновского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сельского поселе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softHyphen/>
        <w:t>ния по расходам согласно приложению.</w:t>
      </w:r>
    </w:p>
    <w:p w:rsidR="00AC1E85" w:rsidRPr="00AC1E85" w:rsidRDefault="00787307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 Н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астоящее постановление</w:t>
      </w:r>
      <w:r w:rsidRPr="0078730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бнародовать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 .</w:t>
      </w:r>
      <w:proofErr w:type="gramEnd"/>
    </w:p>
    <w:p w:rsidR="00AC1E85" w:rsidRPr="00AC1E85" w:rsidRDefault="00787307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исполнением настояще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го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ановления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оставляю за собой.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7307">
        <w:rPr>
          <w:rFonts w:ascii="Times New Roman" w:hAnsi="Times New Roman" w:cs="Times New Roman"/>
          <w:sz w:val="28"/>
          <w:szCs w:val="28"/>
        </w:rPr>
        <w:t>Гетуновского</w:t>
      </w:r>
      <w:proofErr w:type="spellEnd"/>
    </w:p>
    <w:p w:rsidR="00AC1E85" w:rsidRPr="00AC1E85" w:rsidRDefault="00787307" w:rsidP="00AC1E8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1E85" w:rsidRPr="00AC1E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1E85" w:rsidRPr="00AC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П.А. Приходько</w:t>
      </w:r>
    </w:p>
    <w:p w:rsidR="00AC1E85" w:rsidRDefault="00AC1E85" w:rsidP="00AC1E85">
      <w:pPr>
        <w:spacing w:after="0"/>
        <w:ind w:left="360" w:hanging="360"/>
        <w:rPr>
          <w:sz w:val="28"/>
          <w:szCs w:val="28"/>
        </w:rPr>
      </w:pPr>
    </w:p>
    <w:p w:rsid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87307" w:rsidRDefault="00787307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Приложение </w:t>
      </w:r>
    </w:p>
    <w:p w:rsidR="00787307" w:rsidRDefault="00787307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</w:p>
    <w:p w:rsidR="00AC1E85" w:rsidRDefault="00787307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от 21.12</w:t>
      </w:r>
      <w:r w:rsidR="00AC1E85"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.2015 г. №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30</w:t>
      </w:r>
    </w:p>
    <w:p w:rsidR="00AC1E85" w:rsidRPr="00AC1E85" w:rsidRDefault="00AC1E85" w:rsidP="00AC1E8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Положение о порядке исполнения бюджета </w:t>
      </w:r>
      <w:proofErr w:type="spellStart"/>
      <w:r w:rsidR="0078730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Гетуновского</w:t>
      </w:r>
      <w:proofErr w:type="spellEnd"/>
      <w:r w:rsidRPr="00AC1E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сельского поселения по расходам</w:t>
      </w:r>
    </w:p>
    <w:p w:rsidR="00AC1E85" w:rsidRPr="00AC1E85" w:rsidRDefault="00AC1E85" w:rsidP="00AC1E8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Общие положения</w:t>
      </w:r>
    </w:p>
    <w:p w:rsidR="00AC1E85" w:rsidRPr="00AC1E85" w:rsidRDefault="00AC1E85" w:rsidP="00AC1E8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1.1. Настоящее Положение разработано в соответствии со статьей 219 Бюджетного кодекса Российской Федерации и устанавливает порядок: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1.2. Исполнение бюджета поселения по расходам и источникам финансирования осуществляется на лицевых счетах, открытых получателем средств бюджета поселения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 едином счете бюджета поселения, путем представления расходных расписаний для доведения бюджетных данных и платежных документов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Исполнение бюджета предусматривает: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принятия бюджетных обязательств;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подтверждения денежных обязательств;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санкционирования оплаты денежных обязательств;</w:t>
      </w:r>
    </w:p>
    <w:p w:rsid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подтверждения исполнения денежных обязательств;</w:t>
      </w:r>
    </w:p>
    <w:p w:rsidR="00AC1E85" w:rsidRPr="00AC1E85" w:rsidRDefault="00AC1E85" w:rsidP="00AC1E8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 Принятие бюджетных и денежных обязательств.</w:t>
      </w:r>
    </w:p>
    <w:p w:rsidR="00AC1E85" w:rsidRPr="00AC1E85" w:rsidRDefault="00AC1E85" w:rsidP="00A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2.1. Получатель средств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законодательством, иным правовым актом, соглашением.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2.2. Заключение получателем средств бюджета муниципальных контрактов (договоров) и оплата принятых бюджетных обязательств, производится в пределах доведенных ему в текущем финансовом году по кодам бюджетной классификации расходов бюджета поселения, лимитов бюджетных обязательств и с учетом принятых и неисполненных в предшествующие финансовые годы обязательств.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2.3. 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денежных обязательств по оплате за поставленные товары (накладная, акт приема-передачи), выполненные работы (оказанные услуги), (акт выполненных работ, услуг), а также, иных необходимых для осуществления текущего контроля, установленных нормативно-правовыми актами Российской Федерации документов, 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подтверждающих возникновение денежных обязательств у получателя средств, осуществляется не позднее 25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декабря текущего финансового года;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2.4. В муниципальном контракте (договоре) на поставку товаров, выполнение работ, оказание услуг получатели средств бюджета поселения в праве, предусматривать авансовые платежи: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а) в размере до 100 процентов по муниципальному контракту (договору) но не более лимитов бюджетных обязательств, подлежащих исполнению за счет средств бюджета поселения в соответствующем финансовом году по договорам (контрактам):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об оказании услуг связи, интернет, за исключением междугородной и международной связи;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 приобретении ави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а-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железнодорожных билетов, а также билетов для проезда городским и пригородным транспортом;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 найме жилых помещений при служебных командировках;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 страховании автогражданской ответственности;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на обучение, подготовку и переподготовку специалистов;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об оказании услуг организациями федеральной почтовой связи;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об оказании услуг распространения периодических печатных изданий по подписке;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на оплату коммунальных услуг, газоснабжения, электроснабжения, водоснабжения и водоотведения объектов поселения;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 спортивных мероприятий;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б) в размере до 30 процентов от суммы муниципального контракта (договора), но не более 30 процентов лимитов бюджетных обязательств, подлежащих исполнению за счет средств бюджета поселения в соответствующем финансовом году, по остальным договорам (контрактам), если иное не предусмотрено законодательством.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2.5. 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2.6. Получатель средств бюджета поселения в случае неисполнения или ненадлежащего исполнения поставщиком обязательств по муниципальному контракту (договору) до 20 декабря текущего финансового года обязан: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принять меры по расторжению муниципального контракта (договора) по соглашению сторон, а в случае не достижения необходимого соглашения обратиться в суд с иском о его расторжении, предусмотрев в исковом заявлении обязательное возмещение убытков и взыскание неустойки в соответствии с законодательством Российской Федерации;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направить информацию о поставщике, для включения в реестр недобросовестных поставщиков в целях его недопущения к участию в торгах на поставку продукции для муниципальных нужд.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2.7 Порядок выдачи наличных денег из кассы администрации под отчет (и (или) перечисление в безналичной форме) определяется действующими нормативными документами и 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четной политикой администрации.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Получатель средств бюджета поселения обязан принять меры по минимизации расчетов наличными денежными средствами.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Предельный размер расчетов наличными деньгами устанавливается в соответствии с нормативными актами Центрального банка Российской Федерации.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Ответственность за нецелевое расходование средств бюджета поселения, при совершении расчетов наличными деньгами, несет получатель средств бюджета поселения, в соответствии с действующем законодательством.</w:t>
      </w:r>
      <w:proofErr w:type="gramEnd"/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Pr="00AC1E85" w:rsidRDefault="00AC1E85" w:rsidP="00AC1E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Подтверждение денежных обязательств.</w:t>
      </w:r>
    </w:p>
    <w:p w:rsidR="00AC1E85" w:rsidRPr="00AC1E85" w:rsidRDefault="00AC1E85" w:rsidP="00AC1E8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3.1.Получатель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.2.При оплате денежных обязательств получатель средств предоставляет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вместе с платежными документами на кассовый расход соответствующий документ, подтверждающий возникновения денежного обязательства при поставке товаров (накладная и (или) акт приемки-передачи, и (или) счет-фактура), выполнении работ (акт о приемке выполненных работ, справка о стоимости выполненных работ и затрат, и (или) счет, и (или) счет 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–ф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актура), оказании услуг (акт выполненных работ оказанных услуг и (или) счет, и (или) счет-фактура), договор или муниципальный контракт,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3.3 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bookmarkStart w:id="0" w:name="_GoBack"/>
      <w:bookmarkEnd w:id="0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Брянской области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3.4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главы поселения отметку следующего содержания: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"Проверено, не требует государственной экспертизы, подлежит финансированию в сумме _____ рублей".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3.5 Требования, указанные пунктом 3.2 настоящего Порядка, не распространяются при подтверждении возникновения денежного обязательства и санкционировании оплаты денежных обязательств, связанных: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социальными выплатами населению;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перечислением заработной платы работникам администрации.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предоставлением бюджетных инвестиций юридическим лицам, не являющимися государственными (муниципальными) учреждениями;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предоставлением межбюджетных трансфертов;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предоставлением платежей, взносов, налогов и сборов, уплате штрафов, пеней за несвоевременную уплату налогов и сборов.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действии (бездействий) органов государственной власти Российской Федерации либо должностных лиц этих органов.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получением наличных денег;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ри оплате договоров с кредитными организациями на оказание услуг по зачислению средств на счета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физических лиц;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поселения с физическим лицом, не являющимся индивидуальным предпринимателем.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Требования, указанные пунктом 3,2 не распространяются в части предоставления договора при поставке товаров, когда заключение договоров законодательством Российской Федерации не предусмотрено.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3.6. Получатель средств бюджета поселения предоставляет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главы поселения (далее – электронная копия документа). При отсутствии технической возможности предоставить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электронную копию документа подтверждающего возникновение денежного обязательства, документ предоставляется поселением на бумажном носителе.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3.7. Муниципальные контракты (договора), а также сведения о муниципальном контракте размещенные на официальном сайте в сети Интернет, подписанные электронно-цифровой подписью, представляются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электронном виде.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3.8. В случае представления копии на бумажном носителе, данная копия заверяется в установленном порядке, с указанием ссылки на применение электронно-цифровой подписи. Например: «Копия Договора от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,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№ подписанный электронно-цифровой подписью (или ЭЦП) Верна И.С. Иванов».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4. Санкционирование оплаты денежных обязательств</w:t>
      </w:r>
    </w:p>
    <w:p w:rsidR="00AC1E85" w:rsidRPr="00AC1E85" w:rsidRDefault="00AC1E85" w:rsidP="00AC1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4.1. Для оплаты денежных обязательств получатели средств бюджета поселения, представляют платежные документы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 месту обслуживания.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4.2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проверяет: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Правильность заполнения платежных документов на наличие правильно указанных реквизитов (тип документа, номер, дата) и показателей предусмотренных к заполнению получателем средств бюджета поселения, в соответствии с установленными требованиями Министерства финансов и Федерального казначейства;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соответствие содержания операции, исходя из подтверждающих документов, коду классификации операций сектора государственного управления и содержанию текста назначения платежа, указанного в платежных документах;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соответствие показателей раздела 2 «Реквизиты документа 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–о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снования»Заявки на кассовый расход данным, указанным в графе 7 «Назначение платежа (примечание) раздела 1 «Реквизиты документа»;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соответствие графы «Код по БК плательщика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»р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аздела 5 «Расшифровка заявки на кассовый расход» и номера лицевого счета указанного в кодовой зоне Заявки на кассовый расход ,данным, указанным в графе 7 «Назначение платежа ( примечание)» раздела 1 «Реквизиты документа» (при их указании).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документе « Расходное расписание»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осуществляет проверку поля «Примечание» на соответствие данным, отраженным в соответствующих полях документа. В случае несоответствия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возвращает расходное расписание.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4.3.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осуществляет процедуру санкционирования оплаты денежных обязательств после проверки наличия документов, представляемых получателями средств бюджета района, предусмотренных пунктом 3,2 настоящего Порядка, подтверждающих возникновение денежного обязательства с учетом положений пункта 3,5 настоящего Порядка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4.4.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осуществляет прием документов для санкционирования оплаты денежных обязательств до 30 декабря текущего года, в исключительных случаях 31 декабря текущего года включительно.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4.5. Ответственность за правильность оформления и достоверность представленных документов, соблюдение норм расходов возлагается на получателей средств бюджета поселения.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Санкционирование оплаты денежных обязательств, при предоставлении счета–фактуры (счета), осуществляется при наличии на ней разрешительной надписи руководителя или лиц его замещающих “бухгалтерия к оплате”, его подписи.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4.6. До 1 февраля текущего финансового года получатель средств бюджета поселения представляет 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справку в произвольной форме о сроках выплаты заработной платы. Платежные документы на выплату заработной платы исполняются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 учетом сроков, указанных в предоставленной справке.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Санкционирование оплаты денежных обязательств, связанных с перечислением налогов и сборов осуществляется при наличии платежного документа на перечисление фактически начисленных налогов и сборов, предусмотренных налоговым законодательством Российской Федерации, на основании бухгалтерской отчетности.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4.7.По выплатам стимулирующего характера и при оплате расходов по служебным командировкам получатель средств бюджета поселения, в платежных документах в назначении платежа указывает нормативный акт, на основании которого осуществляются данные выплаты, его номер и дату.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4.8. Погашение, кредиторской задолженности на приобретенные товары, (работы, услуги) за период, предшествующий текущему финансовому году, производится в пределах утвержденных бюджетных ассигнований текущего финансового года, при условии указания в платежных документах «погашение кредиторской задолженности 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…» </w:t>
      </w:r>
      <w:proofErr w:type="gram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указанием периода, номера, даты документа-основания.</w:t>
      </w: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4.9. В случае если форма, содержание платежных документов не соответствуют установленным требованиям Министерства финансов Российской Федерации, Федерального казначейства и (или) нарушены требования пунктов 2,4 4.2, 4.3,4.5 настоящего Порядка,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возвращает платежные документы без исполнения с указанием причины возврата.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5. Подтверждение исполнения денежных обязательств</w:t>
      </w:r>
    </w:p>
    <w:p w:rsidR="00AC1E85" w:rsidRPr="00AC1E85" w:rsidRDefault="00AC1E85" w:rsidP="00AC1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5.1. Подтверждение исполнения денежных обязательств осуществляется на основании платежных документов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, подтверждающих списание денежных средств с единого счета бюджета поселения в пользу физических или юридических лиц.</w:t>
      </w:r>
    </w:p>
    <w:p w:rsidR="00AC1E85" w:rsidRPr="00AC1E85" w:rsidRDefault="00AC1E85" w:rsidP="00AC1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5.2. </w:t>
      </w:r>
      <w:proofErr w:type="spellStart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>ОрФК</w:t>
      </w:r>
      <w:proofErr w:type="spellEnd"/>
      <w:r w:rsidRPr="00AC1E8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выдает получателям средств выписки из лицевых счетов в установленном Федеральным казначейством порядке.</w:t>
      </w:r>
    </w:p>
    <w:p w:rsidR="00177FA5" w:rsidRPr="00AC1E85" w:rsidRDefault="00177FA5" w:rsidP="00AC1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85" w:rsidRPr="00AC1E85" w:rsidRDefault="00AC1E85" w:rsidP="00AC1E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1E85" w:rsidRPr="00AC1E85" w:rsidSect="001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BC"/>
    <w:multiLevelType w:val="multilevel"/>
    <w:tmpl w:val="45E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12568"/>
    <w:multiLevelType w:val="hybridMultilevel"/>
    <w:tmpl w:val="3B9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5"/>
    <w:rsid w:val="00001353"/>
    <w:rsid w:val="00001AF4"/>
    <w:rsid w:val="00002A2F"/>
    <w:rsid w:val="00002D81"/>
    <w:rsid w:val="0000373E"/>
    <w:rsid w:val="00003909"/>
    <w:rsid w:val="00004011"/>
    <w:rsid w:val="00004E27"/>
    <w:rsid w:val="0000538B"/>
    <w:rsid w:val="0000618F"/>
    <w:rsid w:val="0000765C"/>
    <w:rsid w:val="00010DC0"/>
    <w:rsid w:val="00012099"/>
    <w:rsid w:val="00012B3D"/>
    <w:rsid w:val="00013A6B"/>
    <w:rsid w:val="00016BD4"/>
    <w:rsid w:val="00016BF8"/>
    <w:rsid w:val="00021913"/>
    <w:rsid w:val="00021AC8"/>
    <w:rsid w:val="00022A05"/>
    <w:rsid w:val="0002354A"/>
    <w:rsid w:val="00023CDB"/>
    <w:rsid w:val="00027D80"/>
    <w:rsid w:val="00030411"/>
    <w:rsid w:val="00030D69"/>
    <w:rsid w:val="00031B34"/>
    <w:rsid w:val="00031CEE"/>
    <w:rsid w:val="00032083"/>
    <w:rsid w:val="00032959"/>
    <w:rsid w:val="00032EAF"/>
    <w:rsid w:val="000333DC"/>
    <w:rsid w:val="0003452C"/>
    <w:rsid w:val="00034A77"/>
    <w:rsid w:val="00037FC2"/>
    <w:rsid w:val="000401F7"/>
    <w:rsid w:val="0004169E"/>
    <w:rsid w:val="00041B5F"/>
    <w:rsid w:val="00041E54"/>
    <w:rsid w:val="000423C9"/>
    <w:rsid w:val="000431C5"/>
    <w:rsid w:val="000439AE"/>
    <w:rsid w:val="00044032"/>
    <w:rsid w:val="000444D3"/>
    <w:rsid w:val="00045AD4"/>
    <w:rsid w:val="00045B24"/>
    <w:rsid w:val="00046CB0"/>
    <w:rsid w:val="0004702A"/>
    <w:rsid w:val="00050CBA"/>
    <w:rsid w:val="00051031"/>
    <w:rsid w:val="00052283"/>
    <w:rsid w:val="000529C5"/>
    <w:rsid w:val="000548AF"/>
    <w:rsid w:val="0005520C"/>
    <w:rsid w:val="00055A3F"/>
    <w:rsid w:val="000566CC"/>
    <w:rsid w:val="000570FD"/>
    <w:rsid w:val="0006011A"/>
    <w:rsid w:val="00061B0D"/>
    <w:rsid w:val="0006387F"/>
    <w:rsid w:val="00064924"/>
    <w:rsid w:val="00064F32"/>
    <w:rsid w:val="000651B3"/>
    <w:rsid w:val="0006563F"/>
    <w:rsid w:val="00067797"/>
    <w:rsid w:val="0006780A"/>
    <w:rsid w:val="00067BD3"/>
    <w:rsid w:val="00067F01"/>
    <w:rsid w:val="000777D5"/>
    <w:rsid w:val="0008004A"/>
    <w:rsid w:val="000800E3"/>
    <w:rsid w:val="00080870"/>
    <w:rsid w:val="000818C4"/>
    <w:rsid w:val="00082A9A"/>
    <w:rsid w:val="000839AC"/>
    <w:rsid w:val="00083EFF"/>
    <w:rsid w:val="00085A30"/>
    <w:rsid w:val="00086273"/>
    <w:rsid w:val="0008685B"/>
    <w:rsid w:val="00086A29"/>
    <w:rsid w:val="00086B3C"/>
    <w:rsid w:val="000872A1"/>
    <w:rsid w:val="000877C9"/>
    <w:rsid w:val="00090D37"/>
    <w:rsid w:val="000926BF"/>
    <w:rsid w:val="0009308C"/>
    <w:rsid w:val="000936DC"/>
    <w:rsid w:val="00093854"/>
    <w:rsid w:val="00093E3B"/>
    <w:rsid w:val="00094DE8"/>
    <w:rsid w:val="00095744"/>
    <w:rsid w:val="00096408"/>
    <w:rsid w:val="00096D26"/>
    <w:rsid w:val="00096DCB"/>
    <w:rsid w:val="00097441"/>
    <w:rsid w:val="000A12C1"/>
    <w:rsid w:val="000A1731"/>
    <w:rsid w:val="000A1A9D"/>
    <w:rsid w:val="000A23DF"/>
    <w:rsid w:val="000A36D3"/>
    <w:rsid w:val="000A4198"/>
    <w:rsid w:val="000A46A9"/>
    <w:rsid w:val="000A4B57"/>
    <w:rsid w:val="000A4B67"/>
    <w:rsid w:val="000A632F"/>
    <w:rsid w:val="000A6366"/>
    <w:rsid w:val="000A63DF"/>
    <w:rsid w:val="000A7934"/>
    <w:rsid w:val="000B0C88"/>
    <w:rsid w:val="000B1459"/>
    <w:rsid w:val="000B2425"/>
    <w:rsid w:val="000B2C89"/>
    <w:rsid w:val="000B351B"/>
    <w:rsid w:val="000B3744"/>
    <w:rsid w:val="000B52B4"/>
    <w:rsid w:val="000B7ED2"/>
    <w:rsid w:val="000C08C9"/>
    <w:rsid w:val="000C0B64"/>
    <w:rsid w:val="000C0B73"/>
    <w:rsid w:val="000C1973"/>
    <w:rsid w:val="000C249E"/>
    <w:rsid w:val="000C3D1E"/>
    <w:rsid w:val="000C43F0"/>
    <w:rsid w:val="000C4FE4"/>
    <w:rsid w:val="000C51E7"/>
    <w:rsid w:val="000C5F1B"/>
    <w:rsid w:val="000C6737"/>
    <w:rsid w:val="000C6BE8"/>
    <w:rsid w:val="000D129A"/>
    <w:rsid w:val="000D1646"/>
    <w:rsid w:val="000D37CA"/>
    <w:rsid w:val="000D3FB1"/>
    <w:rsid w:val="000D4E58"/>
    <w:rsid w:val="000D5AD9"/>
    <w:rsid w:val="000D5B23"/>
    <w:rsid w:val="000D7F4E"/>
    <w:rsid w:val="000E0FE9"/>
    <w:rsid w:val="000E11DB"/>
    <w:rsid w:val="000E183A"/>
    <w:rsid w:val="000E25EE"/>
    <w:rsid w:val="000E442D"/>
    <w:rsid w:val="000E47C3"/>
    <w:rsid w:val="000E63DD"/>
    <w:rsid w:val="000F2CDE"/>
    <w:rsid w:val="000F32EB"/>
    <w:rsid w:val="000F4098"/>
    <w:rsid w:val="000F631F"/>
    <w:rsid w:val="000F67D6"/>
    <w:rsid w:val="000F67F0"/>
    <w:rsid w:val="000F6FED"/>
    <w:rsid w:val="000F7DA0"/>
    <w:rsid w:val="00101C6D"/>
    <w:rsid w:val="00101CF7"/>
    <w:rsid w:val="00102B06"/>
    <w:rsid w:val="00104272"/>
    <w:rsid w:val="0010496F"/>
    <w:rsid w:val="00105ECB"/>
    <w:rsid w:val="00106DBF"/>
    <w:rsid w:val="0010792F"/>
    <w:rsid w:val="00112B0B"/>
    <w:rsid w:val="00112E0B"/>
    <w:rsid w:val="00113459"/>
    <w:rsid w:val="00113E54"/>
    <w:rsid w:val="0011423E"/>
    <w:rsid w:val="001151C1"/>
    <w:rsid w:val="00116239"/>
    <w:rsid w:val="00116750"/>
    <w:rsid w:val="00117746"/>
    <w:rsid w:val="001219F7"/>
    <w:rsid w:val="00121DCE"/>
    <w:rsid w:val="00121E68"/>
    <w:rsid w:val="00122D12"/>
    <w:rsid w:val="0012334F"/>
    <w:rsid w:val="001241BF"/>
    <w:rsid w:val="001251D2"/>
    <w:rsid w:val="0012644E"/>
    <w:rsid w:val="0012720F"/>
    <w:rsid w:val="00127FC6"/>
    <w:rsid w:val="00131081"/>
    <w:rsid w:val="001313DF"/>
    <w:rsid w:val="00132244"/>
    <w:rsid w:val="00132847"/>
    <w:rsid w:val="0013358E"/>
    <w:rsid w:val="001350EB"/>
    <w:rsid w:val="0013565A"/>
    <w:rsid w:val="00137A83"/>
    <w:rsid w:val="00137A9E"/>
    <w:rsid w:val="00140121"/>
    <w:rsid w:val="001407BD"/>
    <w:rsid w:val="0014274A"/>
    <w:rsid w:val="00143C74"/>
    <w:rsid w:val="001455B0"/>
    <w:rsid w:val="00145F13"/>
    <w:rsid w:val="001470B1"/>
    <w:rsid w:val="00151A39"/>
    <w:rsid w:val="00151FF6"/>
    <w:rsid w:val="00154131"/>
    <w:rsid w:val="0015461C"/>
    <w:rsid w:val="00155B74"/>
    <w:rsid w:val="00156B33"/>
    <w:rsid w:val="00160178"/>
    <w:rsid w:val="00160724"/>
    <w:rsid w:val="00160CCB"/>
    <w:rsid w:val="00163314"/>
    <w:rsid w:val="00163560"/>
    <w:rsid w:val="00163A58"/>
    <w:rsid w:val="001643B3"/>
    <w:rsid w:val="00164AB3"/>
    <w:rsid w:val="00165A23"/>
    <w:rsid w:val="0016683E"/>
    <w:rsid w:val="001669D9"/>
    <w:rsid w:val="00167585"/>
    <w:rsid w:val="00167B29"/>
    <w:rsid w:val="001702C4"/>
    <w:rsid w:val="001708D1"/>
    <w:rsid w:val="00171EF0"/>
    <w:rsid w:val="00172ABE"/>
    <w:rsid w:val="00173859"/>
    <w:rsid w:val="001739B0"/>
    <w:rsid w:val="00174FD1"/>
    <w:rsid w:val="0017508C"/>
    <w:rsid w:val="00175568"/>
    <w:rsid w:val="00175C9E"/>
    <w:rsid w:val="00175EB1"/>
    <w:rsid w:val="00177FA5"/>
    <w:rsid w:val="001800D3"/>
    <w:rsid w:val="00180611"/>
    <w:rsid w:val="00181244"/>
    <w:rsid w:val="0018129C"/>
    <w:rsid w:val="00181477"/>
    <w:rsid w:val="00182F63"/>
    <w:rsid w:val="00183893"/>
    <w:rsid w:val="00183BFC"/>
    <w:rsid w:val="00190294"/>
    <w:rsid w:val="00190DFE"/>
    <w:rsid w:val="001916E7"/>
    <w:rsid w:val="00191B0B"/>
    <w:rsid w:val="001922A3"/>
    <w:rsid w:val="001922D5"/>
    <w:rsid w:val="00192DFD"/>
    <w:rsid w:val="0019429B"/>
    <w:rsid w:val="00196EA2"/>
    <w:rsid w:val="00197F7E"/>
    <w:rsid w:val="001A1E74"/>
    <w:rsid w:val="001A29A7"/>
    <w:rsid w:val="001A3223"/>
    <w:rsid w:val="001A3564"/>
    <w:rsid w:val="001A4A7F"/>
    <w:rsid w:val="001A50F8"/>
    <w:rsid w:val="001A5A3F"/>
    <w:rsid w:val="001A6068"/>
    <w:rsid w:val="001A65B0"/>
    <w:rsid w:val="001A6711"/>
    <w:rsid w:val="001A75F5"/>
    <w:rsid w:val="001A7EC1"/>
    <w:rsid w:val="001B0283"/>
    <w:rsid w:val="001B04A8"/>
    <w:rsid w:val="001B0D1E"/>
    <w:rsid w:val="001B0F0E"/>
    <w:rsid w:val="001B123C"/>
    <w:rsid w:val="001B1405"/>
    <w:rsid w:val="001B26B8"/>
    <w:rsid w:val="001B2A57"/>
    <w:rsid w:val="001B2BD3"/>
    <w:rsid w:val="001B4876"/>
    <w:rsid w:val="001B50B3"/>
    <w:rsid w:val="001B50C1"/>
    <w:rsid w:val="001B70CB"/>
    <w:rsid w:val="001C1F93"/>
    <w:rsid w:val="001C2827"/>
    <w:rsid w:val="001C522A"/>
    <w:rsid w:val="001C6D53"/>
    <w:rsid w:val="001C6F35"/>
    <w:rsid w:val="001C7216"/>
    <w:rsid w:val="001D1207"/>
    <w:rsid w:val="001D2E1B"/>
    <w:rsid w:val="001D320E"/>
    <w:rsid w:val="001D58F0"/>
    <w:rsid w:val="001D6A34"/>
    <w:rsid w:val="001D7A2C"/>
    <w:rsid w:val="001D7E07"/>
    <w:rsid w:val="001E015A"/>
    <w:rsid w:val="001E0183"/>
    <w:rsid w:val="001E0C77"/>
    <w:rsid w:val="001E13CA"/>
    <w:rsid w:val="001E48BE"/>
    <w:rsid w:val="001E4B22"/>
    <w:rsid w:val="001E52A7"/>
    <w:rsid w:val="001E5A2A"/>
    <w:rsid w:val="001E5C5E"/>
    <w:rsid w:val="001E5D04"/>
    <w:rsid w:val="001E5F1C"/>
    <w:rsid w:val="001E6215"/>
    <w:rsid w:val="001E6475"/>
    <w:rsid w:val="001E65AF"/>
    <w:rsid w:val="001E727E"/>
    <w:rsid w:val="001F0212"/>
    <w:rsid w:val="001F13E5"/>
    <w:rsid w:val="001F1C6C"/>
    <w:rsid w:val="001F1D3E"/>
    <w:rsid w:val="001F4986"/>
    <w:rsid w:val="001F4A12"/>
    <w:rsid w:val="001F5E5C"/>
    <w:rsid w:val="001F6922"/>
    <w:rsid w:val="001F7194"/>
    <w:rsid w:val="001F74DF"/>
    <w:rsid w:val="001F7899"/>
    <w:rsid w:val="00200231"/>
    <w:rsid w:val="00200C75"/>
    <w:rsid w:val="00200D53"/>
    <w:rsid w:val="002010C9"/>
    <w:rsid w:val="00201A12"/>
    <w:rsid w:val="002025F9"/>
    <w:rsid w:val="00203D90"/>
    <w:rsid w:val="00204827"/>
    <w:rsid w:val="002052BE"/>
    <w:rsid w:val="00206339"/>
    <w:rsid w:val="002069AC"/>
    <w:rsid w:val="00206B86"/>
    <w:rsid w:val="00210293"/>
    <w:rsid w:val="00211F64"/>
    <w:rsid w:val="0021646C"/>
    <w:rsid w:val="002167DC"/>
    <w:rsid w:val="002201EC"/>
    <w:rsid w:val="00220577"/>
    <w:rsid w:val="00220806"/>
    <w:rsid w:val="00221384"/>
    <w:rsid w:val="00221CE1"/>
    <w:rsid w:val="00223B6F"/>
    <w:rsid w:val="00225DD5"/>
    <w:rsid w:val="0022641E"/>
    <w:rsid w:val="00226D64"/>
    <w:rsid w:val="00227007"/>
    <w:rsid w:val="00227BBC"/>
    <w:rsid w:val="00230993"/>
    <w:rsid w:val="00232C1E"/>
    <w:rsid w:val="002351C0"/>
    <w:rsid w:val="00241991"/>
    <w:rsid w:val="00241AE9"/>
    <w:rsid w:val="00241AFC"/>
    <w:rsid w:val="00242279"/>
    <w:rsid w:val="00242C22"/>
    <w:rsid w:val="002439B7"/>
    <w:rsid w:val="002444EF"/>
    <w:rsid w:val="00244833"/>
    <w:rsid w:val="00244DEF"/>
    <w:rsid w:val="0024508B"/>
    <w:rsid w:val="002470CA"/>
    <w:rsid w:val="002477CB"/>
    <w:rsid w:val="00250030"/>
    <w:rsid w:val="002501E8"/>
    <w:rsid w:val="002505D7"/>
    <w:rsid w:val="00250CA7"/>
    <w:rsid w:val="00251636"/>
    <w:rsid w:val="00251E64"/>
    <w:rsid w:val="00252A5B"/>
    <w:rsid w:val="00254B41"/>
    <w:rsid w:val="00255F6C"/>
    <w:rsid w:val="00260F23"/>
    <w:rsid w:val="00261049"/>
    <w:rsid w:val="00261227"/>
    <w:rsid w:val="00261CEF"/>
    <w:rsid w:val="002628E3"/>
    <w:rsid w:val="00262952"/>
    <w:rsid w:val="00262A1E"/>
    <w:rsid w:val="0026442F"/>
    <w:rsid w:val="00266B30"/>
    <w:rsid w:val="00266DC4"/>
    <w:rsid w:val="00266EEE"/>
    <w:rsid w:val="0027269D"/>
    <w:rsid w:val="00273083"/>
    <w:rsid w:val="002753EA"/>
    <w:rsid w:val="0027567F"/>
    <w:rsid w:val="002766C4"/>
    <w:rsid w:val="00276CF8"/>
    <w:rsid w:val="00277796"/>
    <w:rsid w:val="00277940"/>
    <w:rsid w:val="0028034C"/>
    <w:rsid w:val="002803B0"/>
    <w:rsid w:val="00280F92"/>
    <w:rsid w:val="00281520"/>
    <w:rsid w:val="00281E26"/>
    <w:rsid w:val="00282AD0"/>
    <w:rsid w:val="00283F8D"/>
    <w:rsid w:val="002842C3"/>
    <w:rsid w:val="002861A8"/>
    <w:rsid w:val="0028627A"/>
    <w:rsid w:val="0028671F"/>
    <w:rsid w:val="00292427"/>
    <w:rsid w:val="002928D7"/>
    <w:rsid w:val="00292972"/>
    <w:rsid w:val="002930D7"/>
    <w:rsid w:val="00294592"/>
    <w:rsid w:val="00294FFA"/>
    <w:rsid w:val="002961D3"/>
    <w:rsid w:val="00297D4D"/>
    <w:rsid w:val="002A111C"/>
    <w:rsid w:val="002A3185"/>
    <w:rsid w:val="002A3776"/>
    <w:rsid w:val="002A4AD3"/>
    <w:rsid w:val="002A6090"/>
    <w:rsid w:val="002A60AF"/>
    <w:rsid w:val="002A6D09"/>
    <w:rsid w:val="002A6DA4"/>
    <w:rsid w:val="002A6E36"/>
    <w:rsid w:val="002A6F4B"/>
    <w:rsid w:val="002B034C"/>
    <w:rsid w:val="002B33F1"/>
    <w:rsid w:val="002B45F1"/>
    <w:rsid w:val="002B488A"/>
    <w:rsid w:val="002B4ABB"/>
    <w:rsid w:val="002B6991"/>
    <w:rsid w:val="002B6CD6"/>
    <w:rsid w:val="002B789D"/>
    <w:rsid w:val="002B7AB2"/>
    <w:rsid w:val="002B7D54"/>
    <w:rsid w:val="002C04A2"/>
    <w:rsid w:val="002C1B48"/>
    <w:rsid w:val="002C357D"/>
    <w:rsid w:val="002C4713"/>
    <w:rsid w:val="002C48CE"/>
    <w:rsid w:val="002C537D"/>
    <w:rsid w:val="002C601E"/>
    <w:rsid w:val="002D0231"/>
    <w:rsid w:val="002D0445"/>
    <w:rsid w:val="002D06E3"/>
    <w:rsid w:val="002D08B2"/>
    <w:rsid w:val="002D15F6"/>
    <w:rsid w:val="002D1A64"/>
    <w:rsid w:val="002D1CEF"/>
    <w:rsid w:val="002D261E"/>
    <w:rsid w:val="002D3AE5"/>
    <w:rsid w:val="002D4D14"/>
    <w:rsid w:val="002D5DD7"/>
    <w:rsid w:val="002D614C"/>
    <w:rsid w:val="002D669F"/>
    <w:rsid w:val="002D6865"/>
    <w:rsid w:val="002D6DE7"/>
    <w:rsid w:val="002D740C"/>
    <w:rsid w:val="002D76C5"/>
    <w:rsid w:val="002E0A50"/>
    <w:rsid w:val="002E1D4D"/>
    <w:rsid w:val="002E2744"/>
    <w:rsid w:val="002E3024"/>
    <w:rsid w:val="002E3B29"/>
    <w:rsid w:val="002E489C"/>
    <w:rsid w:val="002E4B80"/>
    <w:rsid w:val="002E59DA"/>
    <w:rsid w:val="002E5E35"/>
    <w:rsid w:val="002E628F"/>
    <w:rsid w:val="002E6412"/>
    <w:rsid w:val="002E69BA"/>
    <w:rsid w:val="002E7AAE"/>
    <w:rsid w:val="002F0089"/>
    <w:rsid w:val="002F05ED"/>
    <w:rsid w:val="002F0851"/>
    <w:rsid w:val="002F1530"/>
    <w:rsid w:val="002F19C3"/>
    <w:rsid w:val="002F1F4D"/>
    <w:rsid w:val="002F74AB"/>
    <w:rsid w:val="003002E4"/>
    <w:rsid w:val="00304A7D"/>
    <w:rsid w:val="0030732B"/>
    <w:rsid w:val="00307654"/>
    <w:rsid w:val="00307F0A"/>
    <w:rsid w:val="00307FAB"/>
    <w:rsid w:val="00311DF9"/>
    <w:rsid w:val="00311E86"/>
    <w:rsid w:val="00313912"/>
    <w:rsid w:val="00314BDD"/>
    <w:rsid w:val="00316C32"/>
    <w:rsid w:val="00316DDF"/>
    <w:rsid w:val="00317032"/>
    <w:rsid w:val="00317551"/>
    <w:rsid w:val="003202CC"/>
    <w:rsid w:val="003205E5"/>
    <w:rsid w:val="0032156B"/>
    <w:rsid w:val="00321C1F"/>
    <w:rsid w:val="00324C78"/>
    <w:rsid w:val="003250C7"/>
    <w:rsid w:val="003251EA"/>
    <w:rsid w:val="00325B23"/>
    <w:rsid w:val="003266C4"/>
    <w:rsid w:val="00326921"/>
    <w:rsid w:val="00326A5B"/>
    <w:rsid w:val="00330985"/>
    <w:rsid w:val="00331D5B"/>
    <w:rsid w:val="00332527"/>
    <w:rsid w:val="00332D48"/>
    <w:rsid w:val="00333DFB"/>
    <w:rsid w:val="00334A0F"/>
    <w:rsid w:val="0033647E"/>
    <w:rsid w:val="003364FC"/>
    <w:rsid w:val="00336C4A"/>
    <w:rsid w:val="003411F3"/>
    <w:rsid w:val="00341A57"/>
    <w:rsid w:val="0034299C"/>
    <w:rsid w:val="00343B1D"/>
    <w:rsid w:val="00343F1F"/>
    <w:rsid w:val="003445C3"/>
    <w:rsid w:val="0034541E"/>
    <w:rsid w:val="00345735"/>
    <w:rsid w:val="00345D1A"/>
    <w:rsid w:val="00346002"/>
    <w:rsid w:val="0035020E"/>
    <w:rsid w:val="00351B3C"/>
    <w:rsid w:val="00351B8A"/>
    <w:rsid w:val="00352613"/>
    <w:rsid w:val="0035415D"/>
    <w:rsid w:val="00354B99"/>
    <w:rsid w:val="00355CDE"/>
    <w:rsid w:val="003565B3"/>
    <w:rsid w:val="00356C58"/>
    <w:rsid w:val="0035774E"/>
    <w:rsid w:val="00357776"/>
    <w:rsid w:val="003624D9"/>
    <w:rsid w:val="00363E1C"/>
    <w:rsid w:val="00363EBE"/>
    <w:rsid w:val="00364CEE"/>
    <w:rsid w:val="003673B7"/>
    <w:rsid w:val="0037007F"/>
    <w:rsid w:val="00370898"/>
    <w:rsid w:val="00370D98"/>
    <w:rsid w:val="00371383"/>
    <w:rsid w:val="00371EC1"/>
    <w:rsid w:val="00372805"/>
    <w:rsid w:val="003767F9"/>
    <w:rsid w:val="00376900"/>
    <w:rsid w:val="00376D67"/>
    <w:rsid w:val="00377988"/>
    <w:rsid w:val="003801D2"/>
    <w:rsid w:val="003824A4"/>
    <w:rsid w:val="00383E2B"/>
    <w:rsid w:val="00385028"/>
    <w:rsid w:val="0038596B"/>
    <w:rsid w:val="00385E1E"/>
    <w:rsid w:val="00387ABF"/>
    <w:rsid w:val="00390097"/>
    <w:rsid w:val="003901B0"/>
    <w:rsid w:val="003922CD"/>
    <w:rsid w:val="00392870"/>
    <w:rsid w:val="0039327F"/>
    <w:rsid w:val="003938E3"/>
    <w:rsid w:val="00394280"/>
    <w:rsid w:val="003950A1"/>
    <w:rsid w:val="00395185"/>
    <w:rsid w:val="0039591A"/>
    <w:rsid w:val="00396363"/>
    <w:rsid w:val="003A1E49"/>
    <w:rsid w:val="003A2F56"/>
    <w:rsid w:val="003A3387"/>
    <w:rsid w:val="003A3F0F"/>
    <w:rsid w:val="003A5549"/>
    <w:rsid w:val="003A604E"/>
    <w:rsid w:val="003A6DA8"/>
    <w:rsid w:val="003B0273"/>
    <w:rsid w:val="003B10A3"/>
    <w:rsid w:val="003B1361"/>
    <w:rsid w:val="003B1899"/>
    <w:rsid w:val="003B1F0B"/>
    <w:rsid w:val="003B3A54"/>
    <w:rsid w:val="003B484D"/>
    <w:rsid w:val="003B486C"/>
    <w:rsid w:val="003B50F9"/>
    <w:rsid w:val="003B7B0A"/>
    <w:rsid w:val="003B7E8B"/>
    <w:rsid w:val="003C0453"/>
    <w:rsid w:val="003C0AE0"/>
    <w:rsid w:val="003C1706"/>
    <w:rsid w:val="003C2A65"/>
    <w:rsid w:val="003C3DBE"/>
    <w:rsid w:val="003C4E59"/>
    <w:rsid w:val="003C533C"/>
    <w:rsid w:val="003C5F38"/>
    <w:rsid w:val="003C6126"/>
    <w:rsid w:val="003C6245"/>
    <w:rsid w:val="003C6350"/>
    <w:rsid w:val="003C70DB"/>
    <w:rsid w:val="003D1F3D"/>
    <w:rsid w:val="003D2FD7"/>
    <w:rsid w:val="003D457F"/>
    <w:rsid w:val="003D49DD"/>
    <w:rsid w:val="003D52FC"/>
    <w:rsid w:val="003D5A9F"/>
    <w:rsid w:val="003D6C2A"/>
    <w:rsid w:val="003D73DE"/>
    <w:rsid w:val="003E1594"/>
    <w:rsid w:val="003E1E64"/>
    <w:rsid w:val="003E2F25"/>
    <w:rsid w:val="003E314C"/>
    <w:rsid w:val="003E315C"/>
    <w:rsid w:val="003E3400"/>
    <w:rsid w:val="003E43A3"/>
    <w:rsid w:val="003E4470"/>
    <w:rsid w:val="003E4CAF"/>
    <w:rsid w:val="003E525A"/>
    <w:rsid w:val="003E5315"/>
    <w:rsid w:val="003E5454"/>
    <w:rsid w:val="003E5568"/>
    <w:rsid w:val="003E575F"/>
    <w:rsid w:val="003E5A6F"/>
    <w:rsid w:val="003E7D2F"/>
    <w:rsid w:val="003F155F"/>
    <w:rsid w:val="003F2261"/>
    <w:rsid w:val="003F287F"/>
    <w:rsid w:val="003F2E9C"/>
    <w:rsid w:val="003F4AF4"/>
    <w:rsid w:val="003F59D1"/>
    <w:rsid w:val="003F5B7A"/>
    <w:rsid w:val="003F6204"/>
    <w:rsid w:val="003F650A"/>
    <w:rsid w:val="003F6948"/>
    <w:rsid w:val="003F6D80"/>
    <w:rsid w:val="003F6EDE"/>
    <w:rsid w:val="00400DFA"/>
    <w:rsid w:val="00401390"/>
    <w:rsid w:val="00401F04"/>
    <w:rsid w:val="00402E03"/>
    <w:rsid w:val="00404160"/>
    <w:rsid w:val="00404633"/>
    <w:rsid w:val="00405CB0"/>
    <w:rsid w:val="0040700D"/>
    <w:rsid w:val="004111D6"/>
    <w:rsid w:val="004111FC"/>
    <w:rsid w:val="00412B1E"/>
    <w:rsid w:val="004137F8"/>
    <w:rsid w:val="004139FE"/>
    <w:rsid w:val="00413B0B"/>
    <w:rsid w:val="00414F6F"/>
    <w:rsid w:val="0041511E"/>
    <w:rsid w:val="00416774"/>
    <w:rsid w:val="004169AB"/>
    <w:rsid w:val="00416BBD"/>
    <w:rsid w:val="00421A9A"/>
    <w:rsid w:val="00422AC1"/>
    <w:rsid w:val="00423C96"/>
    <w:rsid w:val="004246ED"/>
    <w:rsid w:val="00426479"/>
    <w:rsid w:val="00427464"/>
    <w:rsid w:val="00430724"/>
    <w:rsid w:val="00430B21"/>
    <w:rsid w:val="0043109F"/>
    <w:rsid w:val="004343B2"/>
    <w:rsid w:val="00434841"/>
    <w:rsid w:val="00435AB2"/>
    <w:rsid w:val="00435E20"/>
    <w:rsid w:val="00437A8C"/>
    <w:rsid w:val="00437B52"/>
    <w:rsid w:val="00437D33"/>
    <w:rsid w:val="00442AE0"/>
    <w:rsid w:val="00443CDB"/>
    <w:rsid w:val="00444EA0"/>
    <w:rsid w:val="00444EFD"/>
    <w:rsid w:val="00445B76"/>
    <w:rsid w:val="00445F39"/>
    <w:rsid w:val="004466F5"/>
    <w:rsid w:val="004468DE"/>
    <w:rsid w:val="00450818"/>
    <w:rsid w:val="004521B7"/>
    <w:rsid w:val="004549A8"/>
    <w:rsid w:val="00455FD4"/>
    <w:rsid w:val="004564DB"/>
    <w:rsid w:val="0045752D"/>
    <w:rsid w:val="00461A7D"/>
    <w:rsid w:val="004633EE"/>
    <w:rsid w:val="00463632"/>
    <w:rsid w:val="00465979"/>
    <w:rsid w:val="004660A9"/>
    <w:rsid w:val="00467CF4"/>
    <w:rsid w:val="00470C85"/>
    <w:rsid w:val="0047136E"/>
    <w:rsid w:val="004722CA"/>
    <w:rsid w:val="00472373"/>
    <w:rsid w:val="00473E08"/>
    <w:rsid w:val="00474462"/>
    <w:rsid w:val="00474830"/>
    <w:rsid w:val="00474B3E"/>
    <w:rsid w:val="00474EB0"/>
    <w:rsid w:val="0047583C"/>
    <w:rsid w:val="00475C99"/>
    <w:rsid w:val="004767CE"/>
    <w:rsid w:val="004777C1"/>
    <w:rsid w:val="00480ABA"/>
    <w:rsid w:val="00480D7E"/>
    <w:rsid w:val="00482003"/>
    <w:rsid w:val="004834F7"/>
    <w:rsid w:val="00483EAF"/>
    <w:rsid w:val="00484495"/>
    <w:rsid w:val="00484CDD"/>
    <w:rsid w:val="004855FB"/>
    <w:rsid w:val="0048640B"/>
    <w:rsid w:val="00486BA7"/>
    <w:rsid w:val="00487214"/>
    <w:rsid w:val="0048786A"/>
    <w:rsid w:val="004903A5"/>
    <w:rsid w:val="004904B1"/>
    <w:rsid w:val="004905FE"/>
    <w:rsid w:val="00490AED"/>
    <w:rsid w:val="00491310"/>
    <w:rsid w:val="0049368A"/>
    <w:rsid w:val="00494164"/>
    <w:rsid w:val="00494F24"/>
    <w:rsid w:val="004965F6"/>
    <w:rsid w:val="00496EC1"/>
    <w:rsid w:val="004A0972"/>
    <w:rsid w:val="004A1B42"/>
    <w:rsid w:val="004A345D"/>
    <w:rsid w:val="004A420C"/>
    <w:rsid w:val="004A42BB"/>
    <w:rsid w:val="004A47E7"/>
    <w:rsid w:val="004A563F"/>
    <w:rsid w:val="004A67A9"/>
    <w:rsid w:val="004A6A7C"/>
    <w:rsid w:val="004B0CB7"/>
    <w:rsid w:val="004B0D79"/>
    <w:rsid w:val="004B1F62"/>
    <w:rsid w:val="004B2395"/>
    <w:rsid w:val="004B2DAC"/>
    <w:rsid w:val="004B3BAA"/>
    <w:rsid w:val="004B4585"/>
    <w:rsid w:val="004B468C"/>
    <w:rsid w:val="004B4974"/>
    <w:rsid w:val="004B4CCC"/>
    <w:rsid w:val="004B611B"/>
    <w:rsid w:val="004B6CF7"/>
    <w:rsid w:val="004B7EC6"/>
    <w:rsid w:val="004C0395"/>
    <w:rsid w:val="004C0DCA"/>
    <w:rsid w:val="004C123E"/>
    <w:rsid w:val="004C1697"/>
    <w:rsid w:val="004C1A23"/>
    <w:rsid w:val="004C2829"/>
    <w:rsid w:val="004C2F5B"/>
    <w:rsid w:val="004C33FF"/>
    <w:rsid w:val="004C479F"/>
    <w:rsid w:val="004C47DA"/>
    <w:rsid w:val="004C4A56"/>
    <w:rsid w:val="004C502A"/>
    <w:rsid w:val="004C731D"/>
    <w:rsid w:val="004C73B6"/>
    <w:rsid w:val="004D04FE"/>
    <w:rsid w:val="004D0817"/>
    <w:rsid w:val="004D23C6"/>
    <w:rsid w:val="004D278D"/>
    <w:rsid w:val="004D30BB"/>
    <w:rsid w:val="004D3B42"/>
    <w:rsid w:val="004D3E16"/>
    <w:rsid w:val="004D3F24"/>
    <w:rsid w:val="004D6610"/>
    <w:rsid w:val="004E0CAD"/>
    <w:rsid w:val="004E239E"/>
    <w:rsid w:val="004E2499"/>
    <w:rsid w:val="004E3067"/>
    <w:rsid w:val="004E6BB9"/>
    <w:rsid w:val="004E7AE6"/>
    <w:rsid w:val="004F10D4"/>
    <w:rsid w:val="004F1678"/>
    <w:rsid w:val="004F2247"/>
    <w:rsid w:val="004F244E"/>
    <w:rsid w:val="004F2665"/>
    <w:rsid w:val="004F2882"/>
    <w:rsid w:val="004F2980"/>
    <w:rsid w:val="004F36E2"/>
    <w:rsid w:val="004F564B"/>
    <w:rsid w:val="004F5927"/>
    <w:rsid w:val="004F5B35"/>
    <w:rsid w:val="004F61C6"/>
    <w:rsid w:val="0050031F"/>
    <w:rsid w:val="005021CF"/>
    <w:rsid w:val="00502379"/>
    <w:rsid w:val="00503BDC"/>
    <w:rsid w:val="00503EAA"/>
    <w:rsid w:val="00506C65"/>
    <w:rsid w:val="005077E6"/>
    <w:rsid w:val="00507914"/>
    <w:rsid w:val="005105D5"/>
    <w:rsid w:val="00510BDE"/>
    <w:rsid w:val="005126E8"/>
    <w:rsid w:val="005127DC"/>
    <w:rsid w:val="00512B91"/>
    <w:rsid w:val="00512E42"/>
    <w:rsid w:val="0051302F"/>
    <w:rsid w:val="0051311D"/>
    <w:rsid w:val="005133FD"/>
    <w:rsid w:val="00513675"/>
    <w:rsid w:val="0051373E"/>
    <w:rsid w:val="00513998"/>
    <w:rsid w:val="00515044"/>
    <w:rsid w:val="00515543"/>
    <w:rsid w:val="00516DB4"/>
    <w:rsid w:val="005211B7"/>
    <w:rsid w:val="0052179E"/>
    <w:rsid w:val="005218E3"/>
    <w:rsid w:val="00522C84"/>
    <w:rsid w:val="005247F5"/>
    <w:rsid w:val="00526472"/>
    <w:rsid w:val="00526675"/>
    <w:rsid w:val="005268B7"/>
    <w:rsid w:val="00526996"/>
    <w:rsid w:val="00527192"/>
    <w:rsid w:val="005304F3"/>
    <w:rsid w:val="00531DE3"/>
    <w:rsid w:val="005325AB"/>
    <w:rsid w:val="005333A7"/>
    <w:rsid w:val="0053492D"/>
    <w:rsid w:val="00534E86"/>
    <w:rsid w:val="00534EF2"/>
    <w:rsid w:val="005353C8"/>
    <w:rsid w:val="00535F1D"/>
    <w:rsid w:val="00536324"/>
    <w:rsid w:val="00536D59"/>
    <w:rsid w:val="00536FD4"/>
    <w:rsid w:val="00537199"/>
    <w:rsid w:val="00537951"/>
    <w:rsid w:val="00537F2B"/>
    <w:rsid w:val="00540365"/>
    <w:rsid w:val="00540D3A"/>
    <w:rsid w:val="0054115D"/>
    <w:rsid w:val="00542564"/>
    <w:rsid w:val="0054341F"/>
    <w:rsid w:val="00544CD5"/>
    <w:rsid w:val="00545836"/>
    <w:rsid w:val="0054634E"/>
    <w:rsid w:val="00546708"/>
    <w:rsid w:val="00547B2B"/>
    <w:rsid w:val="005519DB"/>
    <w:rsid w:val="00551DCF"/>
    <w:rsid w:val="0055400C"/>
    <w:rsid w:val="005545BC"/>
    <w:rsid w:val="0056055F"/>
    <w:rsid w:val="00561A9A"/>
    <w:rsid w:val="005640E6"/>
    <w:rsid w:val="00564EAD"/>
    <w:rsid w:val="00565D55"/>
    <w:rsid w:val="00565DF3"/>
    <w:rsid w:val="005727BB"/>
    <w:rsid w:val="005739DB"/>
    <w:rsid w:val="0057431F"/>
    <w:rsid w:val="00574503"/>
    <w:rsid w:val="0057460E"/>
    <w:rsid w:val="00575249"/>
    <w:rsid w:val="005755C3"/>
    <w:rsid w:val="00576A44"/>
    <w:rsid w:val="005770D3"/>
    <w:rsid w:val="00577383"/>
    <w:rsid w:val="0058007D"/>
    <w:rsid w:val="00580B86"/>
    <w:rsid w:val="00581602"/>
    <w:rsid w:val="00583402"/>
    <w:rsid w:val="00585337"/>
    <w:rsid w:val="005854EF"/>
    <w:rsid w:val="00586CBD"/>
    <w:rsid w:val="00587313"/>
    <w:rsid w:val="00587A2C"/>
    <w:rsid w:val="00587E47"/>
    <w:rsid w:val="005905AE"/>
    <w:rsid w:val="00592F73"/>
    <w:rsid w:val="005944F7"/>
    <w:rsid w:val="00595EF4"/>
    <w:rsid w:val="00596CAE"/>
    <w:rsid w:val="005974EE"/>
    <w:rsid w:val="005A0359"/>
    <w:rsid w:val="005A1213"/>
    <w:rsid w:val="005A387F"/>
    <w:rsid w:val="005A388F"/>
    <w:rsid w:val="005A40BA"/>
    <w:rsid w:val="005A48A8"/>
    <w:rsid w:val="005A4CC8"/>
    <w:rsid w:val="005A4D1E"/>
    <w:rsid w:val="005A56D5"/>
    <w:rsid w:val="005A5A63"/>
    <w:rsid w:val="005A6202"/>
    <w:rsid w:val="005A6279"/>
    <w:rsid w:val="005A7B47"/>
    <w:rsid w:val="005B2956"/>
    <w:rsid w:val="005B3323"/>
    <w:rsid w:val="005B4662"/>
    <w:rsid w:val="005B499B"/>
    <w:rsid w:val="005B565B"/>
    <w:rsid w:val="005B612E"/>
    <w:rsid w:val="005B6845"/>
    <w:rsid w:val="005B6942"/>
    <w:rsid w:val="005B6B6B"/>
    <w:rsid w:val="005B6C1F"/>
    <w:rsid w:val="005C0835"/>
    <w:rsid w:val="005C1604"/>
    <w:rsid w:val="005C32E8"/>
    <w:rsid w:val="005C3D09"/>
    <w:rsid w:val="005C4063"/>
    <w:rsid w:val="005C7480"/>
    <w:rsid w:val="005D106E"/>
    <w:rsid w:val="005D2243"/>
    <w:rsid w:val="005D26C3"/>
    <w:rsid w:val="005D29E6"/>
    <w:rsid w:val="005D303A"/>
    <w:rsid w:val="005D3523"/>
    <w:rsid w:val="005D3ECD"/>
    <w:rsid w:val="005D4556"/>
    <w:rsid w:val="005D46E0"/>
    <w:rsid w:val="005D5074"/>
    <w:rsid w:val="005D5334"/>
    <w:rsid w:val="005D6936"/>
    <w:rsid w:val="005D714D"/>
    <w:rsid w:val="005E1358"/>
    <w:rsid w:val="005E1B03"/>
    <w:rsid w:val="005E2586"/>
    <w:rsid w:val="005E292F"/>
    <w:rsid w:val="005E3D7D"/>
    <w:rsid w:val="005E41D2"/>
    <w:rsid w:val="005E479D"/>
    <w:rsid w:val="005E4ED1"/>
    <w:rsid w:val="005E5DA2"/>
    <w:rsid w:val="005E60F0"/>
    <w:rsid w:val="005E7D59"/>
    <w:rsid w:val="005F1A02"/>
    <w:rsid w:val="005F4030"/>
    <w:rsid w:val="005F48FC"/>
    <w:rsid w:val="005F49EC"/>
    <w:rsid w:val="005F4E7E"/>
    <w:rsid w:val="005F5220"/>
    <w:rsid w:val="005F53D2"/>
    <w:rsid w:val="005F596C"/>
    <w:rsid w:val="005F73D8"/>
    <w:rsid w:val="005F7E0A"/>
    <w:rsid w:val="00600CDF"/>
    <w:rsid w:val="0060182C"/>
    <w:rsid w:val="00601988"/>
    <w:rsid w:val="00603540"/>
    <w:rsid w:val="00603A10"/>
    <w:rsid w:val="00603BB3"/>
    <w:rsid w:val="0060496A"/>
    <w:rsid w:val="0060497F"/>
    <w:rsid w:val="006054D2"/>
    <w:rsid w:val="00610C1E"/>
    <w:rsid w:val="006112D8"/>
    <w:rsid w:val="006115AC"/>
    <w:rsid w:val="006119AA"/>
    <w:rsid w:val="00612AE9"/>
    <w:rsid w:val="00612DE3"/>
    <w:rsid w:val="006137CB"/>
    <w:rsid w:val="00613E33"/>
    <w:rsid w:val="006163A4"/>
    <w:rsid w:val="006164F6"/>
    <w:rsid w:val="00620892"/>
    <w:rsid w:val="00620C7F"/>
    <w:rsid w:val="0062165D"/>
    <w:rsid w:val="00621969"/>
    <w:rsid w:val="00622050"/>
    <w:rsid w:val="00626F4F"/>
    <w:rsid w:val="0063040E"/>
    <w:rsid w:val="006305DF"/>
    <w:rsid w:val="006309F5"/>
    <w:rsid w:val="00630CFE"/>
    <w:rsid w:val="0063139E"/>
    <w:rsid w:val="006314AC"/>
    <w:rsid w:val="0063492F"/>
    <w:rsid w:val="00634A94"/>
    <w:rsid w:val="00635054"/>
    <w:rsid w:val="00635960"/>
    <w:rsid w:val="00636C1C"/>
    <w:rsid w:val="00636ECC"/>
    <w:rsid w:val="006372B6"/>
    <w:rsid w:val="00640988"/>
    <w:rsid w:val="006446B0"/>
    <w:rsid w:val="006459F2"/>
    <w:rsid w:val="0064619A"/>
    <w:rsid w:val="00647EC6"/>
    <w:rsid w:val="00650196"/>
    <w:rsid w:val="00651418"/>
    <w:rsid w:val="00651423"/>
    <w:rsid w:val="00654ED0"/>
    <w:rsid w:val="006553CF"/>
    <w:rsid w:val="0065607C"/>
    <w:rsid w:val="006575E9"/>
    <w:rsid w:val="00657B01"/>
    <w:rsid w:val="006600BA"/>
    <w:rsid w:val="00660454"/>
    <w:rsid w:val="006604F2"/>
    <w:rsid w:val="0066110E"/>
    <w:rsid w:val="006615F9"/>
    <w:rsid w:val="00661A90"/>
    <w:rsid w:val="006626E8"/>
    <w:rsid w:val="00662FDD"/>
    <w:rsid w:val="00663B5A"/>
    <w:rsid w:val="00666DD2"/>
    <w:rsid w:val="00666EC2"/>
    <w:rsid w:val="0066769C"/>
    <w:rsid w:val="00667E8B"/>
    <w:rsid w:val="0067125D"/>
    <w:rsid w:val="006727C8"/>
    <w:rsid w:val="00672A32"/>
    <w:rsid w:val="0067340D"/>
    <w:rsid w:val="006756AD"/>
    <w:rsid w:val="00675EB3"/>
    <w:rsid w:val="00681188"/>
    <w:rsid w:val="0068151B"/>
    <w:rsid w:val="006819C0"/>
    <w:rsid w:val="00684C82"/>
    <w:rsid w:val="006850B2"/>
    <w:rsid w:val="00685735"/>
    <w:rsid w:val="006857FF"/>
    <w:rsid w:val="00685DA3"/>
    <w:rsid w:val="00685F9D"/>
    <w:rsid w:val="006868D7"/>
    <w:rsid w:val="00686B52"/>
    <w:rsid w:val="00690358"/>
    <w:rsid w:val="006908A9"/>
    <w:rsid w:val="00690C49"/>
    <w:rsid w:val="006911F2"/>
    <w:rsid w:val="00691E6C"/>
    <w:rsid w:val="00691EE5"/>
    <w:rsid w:val="00692900"/>
    <w:rsid w:val="006930F7"/>
    <w:rsid w:val="00693A67"/>
    <w:rsid w:val="00697143"/>
    <w:rsid w:val="0069791D"/>
    <w:rsid w:val="006A0BA1"/>
    <w:rsid w:val="006A1A63"/>
    <w:rsid w:val="006A24F6"/>
    <w:rsid w:val="006A2C4D"/>
    <w:rsid w:val="006A39AD"/>
    <w:rsid w:val="006A48B2"/>
    <w:rsid w:val="006A48F9"/>
    <w:rsid w:val="006A53D5"/>
    <w:rsid w:val="006A5C1D"/>
    <w:rsid w:val="006A68E1"/>
    <w:rsid w:val="006A6BC0"/>
    <w:rsid w:val="006A729D"/>
    <w:rsid w:val="006A77F8"/>
    <w:rsid w:val="006B015F"/>
    <w:rsid w:val="006B0458"/>
    <w:rsid w:val="006B0B64"/>
    <w:rsid w:val="006B1120"/>
    <w:rsid w:val="006B160F"/>
    <w:rsid w:val="006B4EBD"/>
    <w:rsid w:val="006B5F36"/>
    <w:rsid w:val="006B60B5"/>
    <w:rsid w:val="006B6809"/>
    <w:rsid w:val="006C05B5"/>
    <w:rsid w:val="006C0F4C"/>
    <w:rsid w:val="006C1063"/>
    <w:rsid w:val="006C1E31"/>
    <w:rsid w:val="006C25A8"/>
    <w:rsid w:val="006C25AE"/>
    <w:rsid w:val="006C288E"/>
    <w:rsid w:val="006C2CA7"/>
    <w:rsid w:val="006C3C3A"/>
    <w:rsid w:val="006C57E8"/>
    <w:rsid w:val="006C5E03"/>
    <w:rsid w:val="006C65C7"/>
    <w:rsid w:val="006C65F5"/>
    <w:rsid w:val="006C692B"/>
    <w:rsid w:val="006D01EC"/>
    <w:rsid w:val="006D14F6"/>
    <w:rsid w:val="006D1CCC"/>
    <w:rsid w:val="006D3A8F"/>
    <w:rsid w:val="006D5641"/>
    <w:rsid w:val="006D56B5"/>
    <w:rsid w:val="006D767A"/>
    <w:rsid w:val="006D7DAB"/>
    <w:rsid w:val="006E00A2"/>
    <w:rsid w:val="006E034D"/>
    <w:rsid w:val="006E3166"/>
    <w:rsid w:val="006E53CF"/>
    <w:rsid w:val="006E68D9"/>
    <w:rsid w:val="006F149A"/>
    <w:rsid w:val="006F3CCE"/>
    <w:rsid w:val="006F48FA"/>
    <w:rsid w:val="006F6F5C"/>
    <w:rsid w:val="006F79A6"/>
    <w:rsid w:val="006F7B83"/>
    <w:rsid w:val="0070000D"/>
    <w:rsid w:val="007000E3"/>
    <w:rsid w:val="00700599"/>
    <w:rsid w:val="00700E8D"/>
    <w:rsid w:val="00701EE8"/>
    <w:rsid w:val="00702888"/>
    <w:rsid w:val="00703915"/>
    <w:rsid w:val="00705290"/>
    <w:rsid w:val="007053E3"/>
    <w:rsid w:val="0070556D"/>
    <w:rsid w:val="007069D0"/>
    <w:rsid w:val="00706EF2"/>
    <w:rsid w:val="007075E1"/>
    <w:rsid w:val="00707D28"/>
    <w:rsid w:val="00707D4C"/>
    <w:rsid w:val="00707EDA"/>
    <w:rsid w:val="00710764"/>
    <w:rsid w:val="00710CDA"/>
    <w:rsid w:val="007114FB"/>
    <w:rsid w:val="007124F7"/>
    <w:rsid w:val="007125D0"/>
    <w:rsid w:val="00712812"/>
    <w:rsid w:val="007146A5"/>
    <w:rsid w:val="00714910"/>
    <w:rsid w:val="007151F1"/>
    <w:rsid w:val="00716AEE"/>
    <w:rsid w:val="00716C4A"/>
    <w:rsid w:val="00717598"/>
    <w:rsid w:val="00721A73"/>
    <w:rsid w:val="007223F4"/>
    <w:rsid w:val="00723E9F"/>
    <w:rsid w:val="007240B7"/>
    <w:rsid w:val="00725E6E"/>
    <w:rsid w:val="00726BCA"/>
    <w:rsid w:val="00726BDF"/>
    <w:rsid w:val="0072714A"/>
    <w:rsid w:val="007274ED"/>
    <w:rsid w:val="00730336"/>
    <w:rsid w:val="00731028"/>
    <w:rsid w:val="00731F0C"/>
    <w:rsid w:val="00732C59"/>
    <w:rsid w:val="007333DC"/>
    <w:rsid w:val="00733C73"/>
    <w:rsid w:val="00734229"/>
    <w:rsid w:val="00735639"/>
    <w:rsid w:val="00735C1C"/>
    <w:rsid w:val="00735ECE"/>
    <w:rsid w:val="007406CF"/>
    <w:rsid w:val="00742657"/>
    <w:rsid w:val="00742DA9"/>
    <w:rsid w:val="0074529B"/>
    <w:rsid w:val="007456F6"/>
    <w:rsid w:val="00746407"/>
    <w:rsid w:val="00747424"/>
    <w:rsid w:val="00747551"/>
    <w:rsid w:val="0074791C"/>
    <w:rsid w:val="00750052"/>
    <w:rsid w:val="007501BD"/>
    <w:rsid w:val="00752BFC"/>
    <w:rsid w:val="00753975"/>
    <w:rsid w:val="00753FC4"/>
    <w:rsid w:val="00755E33"/>
    <w:rsid w:val="00756DCD"/>
    <w:rsid w:val="007577B4"/>
    <w:rsid w:val="00760D08"/>
    <w:rsid w:val="00760E89"/>
    <w:rsid w:val="00762AF9"/>
    <w:rsid w:val="007632FB"/>
    <w:rsid w:val="00763A72"/>
    <w:rsid w:val="007658EC"/>
    <w:rsid w:val="00770BF2"/>
    <w:rsid w:val="0077193D"/>
    <w:rsid w:val="00772146"/>
    <w:rsid w:val="00772D4D"/>
    <w:rsid w:val="00775A75"/>
    <w:rsid w:val="00776F6D"/>
    <w:rsid w:val="0077753D"/>
    <w:rsid w:val="00777B90"/>
    <w:rsid w:val="0078155E"/>
    <w:rsid w:val="00781A76"/>
    <w:rsid w:val="00781F2A"/>
    <w:rsid w:val="00782605"/>
    <w:rsid w:val="00784858"/>
    <w:rsid w:val="007855BC"/>
    <w:rsid w:val="00785884"/>
    <w:rsid w:val="00786935"/>
    <w:rsid w:val="00786B12"/>
    <w:rsid w:val="00787307"/>
    <w:rsid w:val="00787649"/>
    <w:rsid w:val="007900FC"/>
    <w:rsid w:val="00790291"/>
    <w:rsid w:val="00790970"/>
    <w:rsid w:val="0079238C"/>
    <w:rsid w:val="00792F87"/>
    <w:rsid w:val="00793041"/>
    <w:rsid w:val="00793CB2"/>
    <w:rsid w:val="00795035"/>
    <w:rsid w:val="007A03A1"/>
    <w:rsid w:val="007A08B5"/>
    <w:rsid w:val="007A0D9A"/>
    <w:rsid w:val="007A335F"/>
    <w:rsid w:val="007A383D"/>
    <w:rsid w:val="007A44DC"/>
    <w:rsid w:val="007A4B6C"/>
    <w:rsid w:val="007A56C7"/>
    <w:rsid w:val="007A5FEE"/>
    <w:rsid w:val="007A7163"/>
    <w:rsid w:val="007A7C76"/>
    <w:rsid w:val="007A7F4D"/>
    <w:rsid w:val="007B0242"/>
    <w:rsid w:val="007B025D"/>
    <w:rsid w:val="007B0DE5"/>
    <w:rsid w:val="007B15BE"/>
    <w:rsid w:val="007B206E"/>
    <w:rsid w:val="007B359F"/>
    <w:rsid w:val="007B4C24"/>
    <w:rsid w:val="007B513A"/>
    <w:rsid w:val="007B6856"/>
    <w:rsid w:val="007B6F07"/>
    <w:rsid w:val="007C08A0"/>
    <w:rsid w:val="007C18C9"/>
    <w:rsid w:val="007C264E"/>
    <w:rsid w:val="007C332A"/>
    <w:rsid w:val="007C4D03"/>
    <w:rsid w:val="007C5F69"/>
    <w:rsid w:val="007C6F19"/>
    <w:rsid w:val="007C76DB"/>
    <w:rsid w:val="007D1033"/>
    <w:rsid w:val="007D1194"/>
    <w:rsid w:val="007D15C9"/>
    <w:rsid w:val="007D25D5"/>
    <w:rsid w:val="007D4598"/>
    <w:rsid w:val="007D5B27"/>
    <w:rsid w:val="007D62F3"/>
    <w:rsid w:val="007D6807"/>
    <w:rsid w:val="007D6DDB"/>
    <w:rsid w:val="007D749A"/>
    <w:rsid w:val="007D7739"/>
    <w:rsid w:val="007E0108"/>
    <w:rsid w:val="007E0838"/>
    <w:rsid w:val="007E097E"/>
    <w:rsid w:val="007E0B0D"/>
    <w:rsid w:val="007E188C"/>
    <w:rsid w:val="007E1B9B"/>
    <w:rsid w:val="007E47F6"/>
    <w:rsid w:val="007E48A9"/>
    <w:rsid w:val="007E61EA"/>
    <w:rsid w:val="007E64EC"/>
    <w:rsid w:val="007E7BD6"/>
    <w:rsid w:val="007F33D0"/>
    <w:rsid w:val="007F3602"/>
    <w:rsid w:val="007F3661"/>
    <w:rsid w:val="007F38B7"/>
    <w:rsid w:val="007F3A60"/>
    <w:rsid w:val="007F3D4E"/>
    <w:rsid w:val="007F4466"/>
    <w:rsid w:val="007F4A4D"/>
    <w:rsid w:val="007F6E56"/>
    <w:rsid w:val="007F7A3D"/>
    <w:rsid w:val="007F7BF5"/>
    <w:rsid w:val="007F7D60"/>
    <w:rsid w:val="008007B5"/>
    <w:rsid w:val="00801669"/>
    <w:rsid w:val="00802047"/>
    <w:rsid w:val="008025C7"/>
    <w:rsid w:val="00802AEF"/>
    <w:rsid w:val="00806F4B"/>
    <w:rsid w:val="00807228"/>
    <w:rsid w:val="00810367"/>
    <w:rsid w:val="00812356"/>
    <w:rsid w:val="00812BDF"/>
    <w:rsid w:val="008131A4"/>
    <w:rsid w:val="008136F8"/>
    <w:rsid w:val="0081399D"/>
    <w:rsid w:val="008139A3"/>
    <w:rsid w:val="00814D5C"/>
    <w:rsid w:val="00815042"/>
    <w:rsid w:val="008157BC"/>
    <w:rsid w:val="008207BC"/>
    <w:rsid w:val="00821ABD"/>
    <w:rsid w:val="00821EF5"/>
    <w:rsid w:val="00821FAF"/>
    <w:rsid w:val="00824F6D"/>
    <w:rsid w:val="0082515A"/>
    <w:rsid w:val="0082708B"/>
    <w:rsid w:val="008276AD"/>
    <w:rsid w:val="00827E31"/>
    <w:rsid w:val="00830C5A"/>
    <w:rsid w:val="008310A7"/>
    <w:rsid w:val="00831FBC"/>
    <w:rsid w:val="00833C4E"/>
    <w:rsid w:val="00833F0B"/>
    <w:rsid w:val="00834AB4"/>
    <w:rsid w:val="00834ACC"/>
    <w:rsid w:val="00835C39"/>
    <w:rsid w:val="008374AA"/>
    <w:rsid w:val="00837FF6"/>
    <w:rsid w:val="008402AC"/>
    <w:rsid w:val="00841698"/>
    <w:rsid w:val="008416E2"/>
    <w:rsid w:val="00841C68"/>
    <w:rsid w:val="0084306F"/>
    <w:rsid w:val="0084442E"/>
    <w:rsid w:val="0084628E"/>
    <w:rsid w:val="00846AB2"/>
    <w:rsid w:val="00847C15"/>
    <w:rsid w:val="00847E96"/>
    <w:rsid w:val="00847E9A"/>
    <w:rsid w:val="00850AD0"/>
    <w:rsid w:val="00850E9A"/>
    <w:rsid w:val="00850F02"/>
    <w:rsid w:val="00851031"/>
    <w:rsid w:val="0085279B"/>
    <w:rsid w:val="00852B85"/>
    <w:rsid w:val="00853211"/>
    <w:rsid w:val="00854587"/>
    <w:rsid w:val="008549EA"/>
    <w:rsid w:val="00854B18"/>
    <w:rsid w:val="00854F05"/>
    <w:rsid w:val="00855C58"/>
    <w:rsid w:val="00856421"/>
    <w:rsid w:val="0085667D"/>
    <w:rsid w:val="00856766"/>
    <w:rsid w:val="00857811"/>
    <w:rsid w:val="00857B38"/>
    <w:rsid w:val="00857BA8"/>
    <w:rsid w:val="0086249B"/>
    <w:rsid w:val="008624DC"/>
    <w:rsid w:val="00862F5E"/>
    <w:rsid w:val="00864348"/>
    <w:rsid w:val="00864ABE"/>
    <w:rsid w:val="00864D1B"/>
    <w:rsid w:val="008667D4"/>
    <w:rsid w:val="00866914"/>
    <w:rsid w:val="0087094C"/>
    <w:rsid w:val="00870AB4"/>
    <w:rsid w:val="00870AF1"/>
    <w:rsid w:val="00871C1D"/>
    <w:rsid w:val="00873402"/>
    <w:rsid w:val="00873CD3"/>
    <w:rsid w:val="0087409D"/>
    <w:rsid w:val="00877517"/>
    <w:rsid w:val="00877A6D"/>
    <w:rsid w:val="00880C7E"/>
    <w:rsid w:val="0088122B"/>
    <w:rsid w:val="008812A4"/>
    <w:rsid w:val="00882E0A"/>
    <w:rsid w:val="0088308E"/>
    <w:rsid w:val="00883145"/>
    <w:rsid w:val="00885827"/>
    <w:rsid w:val="00886EA6"/>
    <w:rsid w:val="008872E6"/>
    <w:rsid w:val="008873C4"/>
    <w:rsid w:val="00891D30"/>
    <w:rsid w:val="008922DD"/>
    <w:rsid w:val="00892BE6"/>
    <w:rsid w:val="00893001"/>
    <w:rsid w:val="00893193"/>
    <w:rsid w:val="0089502C"/>
    <w:rsid w:val="008955A1"/>
    <w:rsid w:val="00895726"/>
    <w:rsid w:val="00895AE9"/>
    <w:rsid w:val="00895FF7"/>
    <w:rsid w:val="00897380"/>
    <w:rsid w:val="00897FCF"/>
    <w:rsid w:val="008A01A4"/>
    <w:rsid w:val="008A0261"/>
    <w:rsid w:val="008A1398"/>
    <w:rsid w:val="008A1652"/>
    <w:rsid w:val="008A1BF6"/>
    <w:rsid w:val="008A20C0"/>
    <w:rsid w:val="008A29E3"/>
    <w:rsid w:val="008A2A14"/>
    <w:rsid w:val="008A3F31"/>
    <w:rsid w:val="008A460E"/>
    <w:rsid w:val="008A64B4"/>
    <w:rsid w:val="008B2209"/>
    <w:rsid w:val="008B2332"/>
    <w:rsid w:val="008B2372"/>
    <w:rsid w:val="008B4E1E"/>
    <w:rsid w:val="008B5A61"/>
    <w:rsid w:val="008B6790"/>
    <w:rsid w:val="008B71D2"/>
    <w:rsid w:val="008B7679"/>
    <w:rsid w:val="008B78A2"/>
    <w:rsid w:val="008C0E6F"/>
    <w:rsid w:val="008C144A"/>
    <w:rsid w:val="008C1AB4"/>
    <w:rsid w:val="008C1E1A"/>
    <w:rsid w:val="008C22B6"/>
    <w:rsid w:val="008C3B6B"/>
    <w:rsid w:val="008C4DEB"/>
    <w:rsid w:val="008C53E3"/>
    <w:rsid w:val="008C62E5"/>
    <w:rsid w:val="008C66E1"/>
    <w:rsid w:val="008C71AF"/>
    <w:rsid w:val="008C720F"/>
    <w:rsid w:val="008D0618"/>
    <w:rsid w:val="008D087E"/>
    <w:rsid w:val="008D0EC6"/>
    <w:rsid w:val="008D121A"/>
    <w:rsid w:val="008D1220"/>
    <w:rsid w:val="008D1387"/>
    <w:rsid w:val="008D1490"/>
    <w:rsid w:val="008D16C0"/>
    <w:rsid w:val="008D1C33"/>
    <w:rsid w:val="008D2A6E"/>
    <w:rsid w:val="008D311B"/>
    <w:rsid w:val="008D48CD"/>
    <w:rsid w:val="008D4DFB"/>
    <w:rsid w:val="008D5F56"/>
    <w:rsid w:val="008D636F"/>
    <w:rsid w:val="008D7FCF"/>
    <w:rsid w:val="008E141D"/>
    <w:rsid w:val="008E27D8"/>
    <w:rsid w:val="008E2CE8"/>
    <w:rsid w:val="008E524C"/>
    <w:rsid w:val="008E5641"/>
    <w:rsid w:val="008E57D3"/>
    <w:rsid w:val="008E5AAE"/>
    <w:rsid w:val="008E5B66"/>
    <w:rsid w:val="008E67AA"/>
    <w:rsid w:val="008E69D8"/>
    <w:rsid w:val="008E702F"/>
    <w:rsid w:val="008E718A"/>
    <w:rsid w:val="008F123E"/>
    <w:rsid w:val="008F22D6"/>
    <w:rsid w:val="008F2B9E"/>
    <w:rsid w:val="008F4CF1"/>
    <w:rsid w:val="008F5635"/>
    <w:rsid w:val="008F790C"/>
    <w:rsid w:val="008F7D27"/>
    <w:rsid w:val="0090008D"/>
    <w:rsid w:val="00903A03"/>
    <w:rsid w:val="00903A85"/>
    <w:rsid w:val="00903F3F"/>
    <w:rsid w:val="009041DC"/>
    <w:rsid w:val="009049F9"/>
    <w:rsid w:val="00904CB1"/>
    <w:rsid w:val="00906A33"/>
    <w:rsid w:val="00907194"/>
    <w:rsid w:val="009072F0"/>
    <w:rsid w:val="009075F4"/>
    <w:rsid w:val="00912A81"/>
    <w:rsid w:val="00913854"/>
    <w:rsid w:val="00914A53"/>
    <w:rsid w:val="00916251"/>
    <w:rsid w:val="00916BB7"/>
    <w:rsid w:val="009200E8"/>
    <w:rsid w:val="00921159"/>
    <w:rsid w:val="00921383"/>
    <w:rsid w:val="00921D32"/>
    <w:rsid w:val="0092216E"/>
    <w:rsid w:val="0092228D"/>
    <w:rsid w:val="00922433"/>
    <w:rsid w:val="009233A5"/>
    <w:rsid w:val="0092395E"/>
    <w:rsid w:val="00925BFB"/>
    <w:rsid w:val="00925EDE"/>
    <w:rsid w:val="00926863"/>
    <w:rsid w:val="00927183"/>
    <w:rsid w:val="0092718F"/>
    <w:rsid w:val="009302DC"/>
    <w:rsid w:val="00931372"/>
    <w:rsid w:val="00932627"/>
    <w:rsid w:val="009340F4"/>
    <w:rsid w:val="009345A3"/>
    <w:rsid w:val="00936F7B"/>
    <w:rsid w:val="00937107"/>
    <w:rsid w:val="009376B8"/>
    <w:rsid w:val="009377BD"/>
    <w:rsid w:val="009417BB"/>
    <w:rsid w:val="00942125"/>
    <w:rsid w:val="0094333D"/>
    <w:rsid w:val="009438A6"/>
    <w:rsid w:val="009441B5"/>
    <w:rsid w:val="00944BE5"/>
    <w:rsid w:val="00944D66"/>
    <w:rsid w:val="009456F3"/>
    <w:rsid w:val="00945D77"/>
    <w:rsid w:val="00946A42"/>
    <w:rsid w:val="00947252"/>
    <w:rsid w:val="00950199"/>
    <w:rsid w:val="009546F6"/>
    <w:rsid w:val="00954B37"/>
    <w:rsid w:val="00954BA5"/>
    <w:rsid w:val="0095694A"/>
    <w:rsid w:val="00956E01"/>
    <w:rsid w:val="009576CC"/>
    <w:rsid w:val="009577C4"/>
    <w:rsid w:val="009607EF"/>
    <w:rsid w:val="00962521"/>
    <w:rsid w:val="0096278A"/>
    <w:rsid w:val="00964A42"/>
    <w:rsid w:val="00965254"/>
    <w:rsid w:val="00965537"/>
    <w:rsid w:val="009665D1"/>
    <w:rsid w:val="00966D2D"/>
    <w:rsid w:val="00967977"/>
    <w:rsid w:val="00967DB4"/>
    <w:rsid w:val="00967F6C"/>
    <w:rsid w:val="00970C36"/>
    <w:rsid w:val="0097101D"/>
    <w:rsid w:val="00971A39"/>
    <w:rsid w:val="0097237A"/>
    <w:rsid w:val="009763F6"/>
    <w:rsid w:val="009764D6"/>
    <w:rsid w:val="00981126"/>
    <w:rsid w:val="009824AB"/>
    <w:rsid w:val="0098398E"/>
    <w:rsid w:val="00983E22"/>
    <w:rsid w:val="00984B49"/>
    <w:rsid w:val="00985B5D"/>
    <w:rsid w:val="009861EA"/>
    <w:rsid w:val="00986DE5"/>
    <w:rsid w:val="009873C3"/>
    <w:rsid w:val="00987B52"/>
    <w:rsid w:val="00990C8A"/>
    <w:rsid w:val="00991360"/>
    <w:rsid w:val="0099137E"/>
    <w:rsid w:val="009922FC"/>
    <w:rsid w:val="00992E11"/>
    <w:rsid w:val="00993E04"/>
    <w:rsid w:val="009948FD"/>
    <w:rsid w:val="0099492D"/>
    <w:rsid w:val="00994F58"/>
    <w:rsid w:val="009955ED"/>
    <w:rsid w:val="00995673"/>
    <w:rsid w:val="00997BA8"/>
    <w:rsid w:val="00997D4F"/>
    <w:rsid w:val="009A00BA"/>
    <w:rsid w:val="009A0598"/>
    <w:rsid w:val="009A16A7"/>
    <w:rsid w:val="009A1DDA"/>
    <w:rsid w:val="009A2DB2"/>
    <w:rsid w:val="009A326A"/>
    <w:rsid w:val="009A70F6"/>
    <w:rsid w:val="009B3743"/>
    <w:rsid w:val="009B4249"/>
    <w:rsid w:val="009B64FB"/>
    <w:rsid w:val="009B7DAB"/>
    <w:rsid w:val="009C02B3"/>
    <w:rsid w:val="009C0D67"/>
    <w:rsid w:val="009C158A"/>
    <w:rsid w:val="009C177F"/>
    <w:rsid w:val="009C1A24"/>
    <w:rsid w:val="009C1DB6"/>
    <w:rsid w:val="009C6EEE"/>
    <w:rsid w:val="009D11ED"/>
    <w:rsid w:val="009D3BDA"/>
    <w:rsid w:val="009D42A3"/>
    <w:rsid w:val="009D469C"/>
    <w:rsid w:val="009D67CB"/>
    <w:rsid w:val="009D690D"/>
    <w:rsid w:val="009D7432"/>
    <w:rsid w:val="009E05F6"/>
    <w:rsid w:val="009E0933"/>
    <w:rsid w:val="009E361A"/>
    <w:rsid w:val="009E3F36"/>
    <w:rsid w:val="009E57F1"/>
    <w:rsid w:val="009E6091"/>
    <w:rsid w:val="009E6E22"/>
    <w:rsid w:val="009F026D"/>
    <w:rsid w:val="009F059B"/>
    <w:rsid w:val="009F0640"/>
    <w:rsid w:val="009F0C6C"/>
    <w:rsid w:val="009F37E0"/>
    <w:rsid w:val="009F38B2"/>
    <w:rsid w:val="009F47E9"/>
    <w:rsid w:val="009F7C3F"/>
    <w:rsid w:val="009F7CF2"/>
    <w:rsid w:val="00A007E0"/>
    <w:rsid w:val="00A00D76"/>
    <w:rsid w:val="00A0258D"/>
    <w:rsid w:val="00A0301D"/>
    <w:rsid w:val="00A047B3"/>
    <w:rsid w:val="00A05E05"/>
    <w:rsid w:val="00A060AD"/>
    <w:rsid w:val="00A0647C"/>
    <w:rsid w:val="00A07F23"/>
    <w:rsid w:val="00A10540"/>
    <w:rsid w:val="00A10C29"/>
    <w:rsid w:val="00A11DE3"/>
    <w:rsid w:val="00A1201D"/>
    <w:rsid w:val="00A13031"/>
    <w:rsid w:val="00A138F2"/>
    <w:rsid w:val="00A139FA"/>
    <w:rsid w:val="00A13D7D"/>
    <w:rsid w:val="00A13DC7"/>
    <w:rsid w:val="00A13F46"/>
    <w:rsid w:val="00A140D0"/>
    <w:rsid w:val="00A1590C"/>
    <w:rsid w:val="00A15E7C"/>
    <w:rsid w:val="00A15F1A"/>
    <w:rsid w:val="00A16313"/>
    <w:rsid w:val="00A17325"/>
    <w:rsid w:val="00A17E19"/>
    <w:rsid w:val="00A20121"/>
    <w:rsid w:val="00A203B2"/>
    <w:rsid w:val="00A21B7F"/>
    <w:rsid w:val="00A228D8"/>
    <w:rsid w:val="00A22A4B"/>
    <w:rsid w:val="00A22CAA"/>
    <w:rsid w:val="00A23F2C"/>
    <w:rsid w:val="00A241AA"/>
    <w:rsid w:val="00A2450F"/>
    <w:rsid w:val="00A2679B"/>
    <w:rsid w:val="00A2683B"/>
    <w:rsid w:val="00A273B0"/>
    <w:rsid w:val="00A3081F"/>
    <w:rsid w:val="00A313AB"/>
    <w:rsid w:val="00A31D5C"/>
    <w:rsid w:val="00A333BF"/>
    <w:rsid w:val="00A336CD"/>
    <w:rsid w:val="00A33E3A"/>
    <w:rsid w:val="00A33FAA"/>
    <w:rsid w:val="00A355B5"/>
    <w:rsid w:val="00A36013"/>
    <w:rsid w:val="00A360DB"/>
    <w:rsid w:val="00A36240"/>
    <w:rsid w:val="00A40843"/>
    <w:rsid w:val="00A40DE1"/>
    <w:rsid w:val="00A41D09"/>
    <w:rsid w:val="00A42CB4"/>
    <w:rsid w:val="00A4468B"/>
    <w:rsid w:val="00A45382"/>
    <w:rsid w:val="00A45FFF"/>
    <w:rsid w:val="00A4607D"/>
    <w:rsid w:val="00A462DB"/>
    <w:rsid w:val="00A4753B"/>
    <w:rsid w:val="00A52B4D"/>
    <w:rsid w:val="00A52F5E"/>
    <w:rsid w:val="00A5355A"/>
    <w:rsid w:val="00A53C70"/>
    <w:rsid w:val="00A545A3"/>
    <w:rsid w:val="00A54CCA"/>
    <w:rsid w:val="00A6056B"/>
    <w:rsid w:val="00A606C9"/>
    <w:rsid w:val="00A607EB"/>
    <w:rsid w:val="00A60A75"/>
    <w:rsid w:val="00A6161A"/>
    <w:rsid w:val="00A631B4"/>
    <w:rsid w:val="00A6451B"/>
    <w:rsid w:val="00A64931"/>
    <w:rsid w:val="00A65EE4"/>
    <w:rsid w:val="00A7276E"/>
    <w:rsid w:val="00A732AD"/>
    <w:rsid w:val="00A7439E"/>
    <w:rsid w:val="00A74A46"/>
    <w:rsid w:val="00A76220"/>
    <w:rsid w:val="00A81539"/>
    <w:rsid w:val="00A85C32"/>
    <w:rsid w:val="00A8744C"/>
    <w:rsid w:val="00A92BBA"/>
    <w:rsid w:val="00A94ECF"/>
    <w:rsid w:val="00A94FA2"/>
    <w:rsid w:val="00A94FF4"/>
    <w:rsid w:val="00A95207"/>
    <w:rsid w:val="00A9658C"/>
    <w:rsid w:val="00AA0BC0"/>
    <w:rsid w:val="00AA0E8B"/>
    <w:rsid w:val="00AA1C70"/>
    <w:rsid w:val="00AA1E49"/>
    <w:rsid w:val="00AA36E7"/>
    <w:rsid w:val="00AA389E"/>
    <w:rsid w:val="00AA3A08"/>
    <w:rsid w:val="00AA550F"/>
    <w:rsid w:val="00AA77DC"/>
    <w:rsid w:val="00AA7BB8"/>
    <w:rsid w:val="00AA7FB5"/>
    <w:rsid w:val="00AB0160"/>
    <w:rsid w:val="00AB0CD5"/>
    <w:rsid w:val="00AB1BF2"/>
    <w:rsid w:val="00AB21B7"/>
    <w:rsid w:val="00AB24D9"/>
    <w:rsid w:val="00AB36B1"/>
    <w:rsid w:val="00AB3AF4"/>
    <w:rsid w:val="00AB3DB2"/>
    <w:rsid w:val="00AB5348"/>
    <w:rsid w:val="00AB7212"/>
    <w:rsid w:val="00AC089A"/>
    <w:rsid w:val="00AC1226"/>
    <w:rsid w:val="00AC1E85"/>
    <w:rsid w:val="00AC23B0"/>
    <w:rsid w:val="00AC264C"/>
    <w:rsid w:val="00AC3879"/>
    <w:rsid w:val="00AC3D5F"/>
    <w:rsid w:val="00AC4383"/>
    <w:rsid w:val="00AC5A54"/>
    <w:rsid w:val="00AC7327"/>
    <w:rsid w:val="00AC7CA7"/>
    <w:rsid w:val="00AD0F5C"/>
    <w:rsid w:val="00AD1439"/>
    <w:rsid w:val="00AD1ACE"/>
    <w:rsid w:val="00AD1FE7"/>
    <w:rsid w:val="00AD2FEB"/>
    <w:rsid w:val="00AD3249"/>
    <w:rsid w:val="00AD4777"/>
    <w:rsid w:val="00AD492E"/>
    <w:rsid w:val="00AD4FD2"/>
    <w:rsid w:val="00AD5CC2"/>
    <w:rsid w:val="00AD7363"/>
    <w:rsid w:val="00AD7C36"/>
    <w:rsid w:val="00AE0436"/>
    <w:rsid w:val="00AE0F2C"/>
    <w:rsid w:val="00AE1E47"/>
    <w:rsid w:val="00AE2BEF"/>
    <w:rsid w:val="00AE3BFF"/>
    <w:rsid w:val="00AE4070"/>
    <w:rsid w:val="00AE580E"/>
    <w:rsid w:val="00AE5CF2"/>
    <w:rsid w:val="00AE765E"/>
    <w:rsid w:val="00AE7A0C"/>
    <w:rsid w:val="00AF042B"/>
    <w:rsid w:val="00AF09D6"/>
    <w:rsid w:val="00AF0CE4"/>
    <w:rsid w:val="00AF62D1"/>
    <w:rsid w:val="00AF6C19"/>
    <w:rsid w:val="00B007D9"/>
    <w:rsid w:val="00B0136D"/>
    <w:rsid w:val="00B016B2"/>
    <w:rsid w:val="00B01819"/>
    <w:rsid w:val="00B02F5E"/>
    <w:rsid w:val="00B0448A"/>
    <w:rsid w:val="00B04705"/>
    <w:rsid w:val="00B04BE9"/>
    <w:rsid w:val="00B05252"/>
    <w:rsid w:val="00B05310"/>
    <w:rsid w:val="00B055C6"/>
    <w:rsid w:val="00B07189"/>
    <w:rsid w:val="00B07997"/>
    <w:rsid w:val="00B07C37"/>
    <w:rsid w:val="00B07CDB"/>
    <w:rsid w:val="00B11C55"/>
    <w:rsid w:val="00B11E87"/>
    <w:rsid w:val="00B1262C"/>
    <w:rsid w:val="00B12F68"/>
    <w:rsid w:val="00B13C14"/>
    <w:rsid w:val="00B13EBC"/>
    <w:rsid w:val="00B14725"/>
    <w:rsid w:val="00B15713"/>
    <w:rsid w:val="00B165B3"/>
    <w:rsid w:val="00B167A3"/>
    <w:rsid w:val="00B16874"/>
    <w:rsid w:val="00B20441"/>
    <w:rsid w:val="00B204A8"/>
    <w:rsid w:val="00B2128D"/>
    <w:rsid w:val="00B21CC6"/>
    <w:rsid w:val="00B22668"/>
    <w:rsid w:val="00B22F5F"/>
    <w:rsid w:val="00B23031"/>
    <w:rsid w:val="00B23A53"/>
    <w:rsid w:val="00B24BF0"/>
    <w:rsid w:val="00B2502D"/>
    <w:rsid w:val="00B25078"/>
    <w:rsid w:val="00B25790"/>
    <w:rsid w:val="00B26CB5"/>
    <w:rsid w:val="00B27AF1"/>
    <w:rsid w:val="00B30389"/>
    <w:rsid w:val="00B303B8"/>
    <w:rsid w:val="00B304BE"/>
    <w:rsid w:val="00B30A82"/>
    <w:rsid w:val="00B312B2"/>
    <w:rsid w:val="00B317AC"/>
    <w:rsid w:val="00B31F30"/>
    <w:rsid w:val="00B32214"/>
    <w:rsid w:val="00B33142"/>
    <w:rsid w:val="00B33E5A"/>
    <w:rsid w:val="00B340CA"/>
    <w:rsid w:val="00B3464C"/>
    <w:rsid w:val="00B3499F"/>
    <w:rsid w:val="00B34A0D"/>
    <w:rsid w:val="00B35BD4"/>
    <w:rsid w:val="00B36A77"/>
    <w:rsid w:val="00B36E15"/>
    <w:rsid w:val="00B36FF7"/>
    <w:rsid w:val="00B409A6"/>
    <w:rsid w:val="00B419A4"/>
    <w:rsid w:val="00B42C23"/>
    <w:rsid w:val="00B43259"/>
    <w:rsid w:val="00B436E4"/>
    <w:rsid w:val="00B45239"/>
    <w:rsid w:val="00B452C7"/>
    <w:rsid w:val="00B46985"/>
    <w:rsid w:val="00B4743C"/>
    <w:rsid w:val="00B5322D"/>
    <w:rsid w:val="00B5585A"/>
    <w:rsid w:val="00B55A66"/>
    <w:rsid w:val="00B55E03"/>
    <w:rsid w:val="00B571C6"/>
    <w:rsid w:val="00B57929"/>
    <w:rsid w:val="00B60B0A"/>
    <w:rsid w:val="00B60C66"/>
    <w:rsid w:val="00B63D9C"/>
    <w:rsid w:val="00B64583"/>
    <w:rsid w:val="00B652E3"/>
    <w:rsid w:val="00B664A5"/>
    <w:rsid w:val="00B6786A"/>
    <w:rsid w:val="00B67E1F"/>
    <w:rsid w:val="00B70FF2"/>
    <w:rsid w:val="00B7137F"/>
    <w:rsid w:val="00B716AE"/>
    <w:rsid w:val="00B71F13"/>
    <w:rsid w:val="00B71F38"/>
    <w:rsid w:val="00B7217F"/>
    <w:rsid w:val="00B760A0"/>
    <w:rsid w:val="00B77489"/>
    <w:rsid w:val="00B779FD"/>
    <w:rsid w:val="00B82AA7"/>
    <w:rsid w:val="00B82BE3"/>
    <w:rsid w:val="00B83CE5"/>
    <w:rsid w:val="00B85610"/>
    <w:rsid w:val="00B85D40"/>
    <w:rsid w:val="00B85E4F"/>
    <w:rsid w:val="00B87381"/>
    <w:rsid w:val="00B902A2"/>
    <w:rsid w:val="00B913C0"/>
    <w:rsid w:val="00B91B71"/>
    <w:rsid w:val="00B91FEE"/>
    <w:rsid w:val="00B937F5"/>
    <w:rsid w:val="00B93E05"/>
    <w:rsid w:val="00B95027"/>
    <w:rsid w:val="00B95BE1"/>
    <w:rsid w:val="00B96404"/>
    <w:rsid w:val="00B96819"/>
    <w:rsid w:val="00B97164"/>
    <w:rsid w:val="00BA07E1"/>
    <w:rsid w:val="00BA1B80"/>
    <w:rsid w:val="00BA2D1B"/>
    <w:rsid w:val="00BA4613"/>
    <w:rsid w:val="00BA579C"/>
    <w:rsid w:val="00BA602B"/>
    <w:rsid w:val="00BA71ED"/>
    <w:rsid w:val="00BA72D5"/>
    <w:rsid w:val="00BA7A72"/>
    <w:rsid w:val="00BA7C48"/>
    <w:rsid w:val="00BA7DFF"/>
    <w:rsid w:val="00BB0AB2"/>
    <w:rsid w:val="00BB0C81"/>
    <w:rsid w:val="00BB0EA7"/>
    <w:rsid w:val="00BB3C50"/>
    <w:rsid w:val="00BB5B71"/>
    <w:rsid w:val="00BB608C"/>
    <w:rsid w:val="00BB664F"/>
    <w:rsid w:val="00BB7C7F"/>
    <w:rsid w:val="00BC0D37"/>
    <w:rsid w:val="00BC2425"/>
    <w:rsid w:val="00BC2486"/>
    <w:rsid w:val="00BC29A4"/>
    <w:rsid w:val="00BC2CB0"/>
    <w:rsid w:val="00BC2FDD"/>
    <w:rsid w:val="00BC3553"/>
    <w:rsid w:val="00BC363F"/>
    <w:rsid w:val="00BC39A2"/>
    <w:rsid w:val="00BC3CD4"/>
    <w:rsid w:val="00BC5DC1"/>
    <w:rsid w:val="00BC69C6"/>
    <w:rsid w:val="00BC6B34"/>
    <w:rsid w:val="00BC73E1"/>
    <w:rsid w:val="00BC7B6B"/>
    <w:rsid w:val="00BD02DE"/>
    <w:rsid w:val="00BD04CB"/>
    <w:rsid w:val="00BD119C"/>
    <w:rsid w:val="00BD21CC"/>
    <w:rsid w:val="00BD3161"/>
    <w:rsid w:val="00BD3DBA"/>
    <w:rsid w:val="00BD5456"/>
    <w:rsid w:val="00BD710F"/>
    <w:rsid w:val="00BD7C34"/>
    <w:rsid w:val="00BD7C74"/>
    <w:rsid w:val="00BE076B"/>
    <w:rsid w:val="00BE0E32"/>
    <w:rsid w:val="00BE22E8"/>
    <w:rsid w:val="00BE233A"/>
    <w:rsid w:val="00BE2966"/>
    <w:rsid w:val="00BE2CA0"/>
    <w:rsid w:val="00BE467E"/>
    <w:rsid w:val="00BE5E32"/>
    <w:rsid w:val="00BE7B83"/>
    <w:rsid w:val="00BE7D82"/>
    <w:rsid w:val="00BF0942"/>
    <w:rsid w:val="00BF0CFE"/>
    <w:rsid w:val="00BF1358"/>
    <w:rsid w:val="00BF135F"/>
    <w:rsid w:val="00BF1A03"/>
    <w:rsid w:val="00BF2815"/>
    <w:rsid w:val="00BF2D22"/>
    <w:rsid w:val="00BF32BF"/>
    <w:rsid w:val="00BF33F4"/>
    <w:rsid w:val="00BF350F"/>
    <w:rsid w:val="00BF356E"/>
    <w:rsid w:val="00BF4BA2"/>
    <w:rsid w:val="00BF4F53"/>
    <w:rsid w:val="00BF5066"/>
    <w:rsid w:val="00BF7771"/>
    <w:rsid w:val="00C004FA"/>
    <w:rsid w:val="00C025EF"/>
    <w:rsid w:val="00C028D7"/>
    <w:rsid w:val="00C05301"/>
    <w:rsid w:val="00C05B8D"/>
    <w:rsid w:val="00C0669D"/>
    <w:rsid w:val="00C0728F"/>
    <w:rsid w:val="00C0798C"/>
    <w:rsid w:val="00C108C6"/>
    <w:rsid w:val="00C111EE"/>
    <w:rsid w:val="00C12178"/>
    <w:rsid w:val="00C13661"/>
    <w:rsid w:val="00C13AC2"/>
    <w:rsid w:val="00C14001"/>
    <w:rsid w:val="00C15250"/>
    <w:rsid w:val="00C15B8B"/>
    <w:rsid w:val="00C170B8"/>
    <w:rsid w:val="00C17512"/>
    <w:rsid w:val="00C21714"/>
    <w:rsid w:val="00C22407"/>
    <w:rsid w:val="00C22D78"/>
    <w:rsid w:val="00C25493"/>
    <w:rsid w:val="00C274E4"/>
    <w:rsid w:val="00C2784A"/>
    <w:rsid w:val="00C27B42"/>
    <w:rsid w:val="00C30119"/>
    <w:rsid w:val="00C30A17"/>
    <w:rsid w:val="00C30AFD"/>
    <w:rsid w:val="00C32624"/>
    <w:rsid w:val="00C32E70"/>
    <w:rsid w:val="00C335D3"/>
    <w:rsid w:val="00C34A42"/>
    <w:rsid w:val="00C34F84"/>
    <w:rsid w:val="00C35E78"/>
    <w:rsid w:val="00C40618"/>
    <w:rsid w:val="00C40F51"/>
    <w:rsid w:val="00C41176"/>
    <w:rsid w:val="00C43472"/>
    <w:rsid w:val="00C434C9"/>
    <w:rsid w:val="00C44788"/>
    <w:rsid w:val="00C45437"/>
    <w:rsid w:val="00C45DFB"/>
    <w:rsid w:val="00C4686E"/>
    <w:rsid w:val="00C472EB"/>
    <w:rsid w:val="00C5066D"/>
    <w:rsid w:val="00C50F5E"/>
    <w:rsid w:val="00C50FCF"/>
    <w:rsid w:val="00C5197A"/>
    <w:rsid w:val="00C51CD3"/>
    <w:rsid w:val="00C535E4"/>
    <w:rsid w:val="00C543F3"/>
    <w:rsid w:val="00C54507"/>
    <w:rsid w:val="00C5453B"/>
    <w:rsid w:val="00C5466D"/>
    <w:rsid w:val="00C55614"/>
    <w:rsid w:val="00C57251"/>
    <w:rsid w:val="00C6054D"/>
    <w:rsid w:val="00C607B0"/>
    <w:rsid w:val="00C62B2F"/>
    <w:rsid w:val="00C62E78"/>
    <w:rsid w:val="00C62F54"/>
    <w:rsid w:val="00C63223"/>
    <w:rsid w:val="00C64349"/>
    <w:rsid w:val="00C64B06"/>
    <w:rsid w:val="00C64D9F"/>
    <w:rsid w:val="00C654BF"/>
    <w:rsid w:val="00C65C81"/>
    <w:rsid w:val="00C66BC5"/>
    <w:rsid w:val="00C67BA3"/>
    <w:rsid w:val="00C70BFE"/>
    <w:rsid w:val="00C71B8E"/>
    <w:rsid w:val="00C71BEE"/>
    <w:rsid w:val="00C71D03"/>
    <w:rsid w:val="00C72164"/>
    <w:rsid w:val="00C726AA"/>
    <w:rsid w:val="00C72E79"/>
    <w:rsid w:val="00C72E9D"/>
    <w:rsid w:val="00C73F16"/>
    <w:rsid w:val="00C75184"/>
    <w:rsid w:val="00C75233"/>
    <w:rsid w:val="00C76878"/>
    <w:rsid w:val="00C80066"/>
    <w:rsid w:val="00C8100C"/>
    <w:rsid w:val="00C834CF"/>
    <w:rsid w:val="00C835F7"/>
    <w:rsid w:val="00C836DD"/>
    <w:rsid w:val="00C83E3D"/>
    <w:rsid w:val="00C84751"/>
    <w:rsid w:val="00C85724"/>
    <w:rsid w:val="00C8583A"/>
    <w:rsid w:val="00C87512"/>
    <w:rsid w:val="00C87CEA"/>
    <w:rsid w:val="00C90F1E"/>
    <w:rsid w:val="00C918C9"/>
    <w:rsid w:val="00C91AC6"/>
    <w:rsid w:val="00C921CD"/>
    <w:rsid w:val="00C93CE1"/>
    <w:rsid w:val="00C94876"/>
    <w:rsid w:val="00C94D5D"/>
    <w:rsid w:val="00C95B7A"/>
    <w:rsid w:val="00C95CA3"/>
    <w:rsid w:val="00C95D35"/>
    <w:rsid w:val="00C96441"/>
    <w:rsid w:val="00CA213F"/>
    <w:rsid w:val="00CA2AB0"/>
    <w:rsid w:val="00CA356C"/>
    <w:rsid w:val="00CA3663"/>
    <w:rsid w:val="00CA3B19"/>
    <w:rsid w:val="00CA437A"/>
    <w:rsid w:val="00CA4FF4"/>
    <w:rsid w:val="00CA599D"/>
    <w:rsid w:val="00CA6A11"/>
    <w:rsid w:val="00CB0288"/>
    <w:rsid w:val="00CB08EA"/>
    <w:rsid w:val="00CB162E"/>
    <w:rsid w:val="00CB1EB0"/>
    <w:rsid w:val="00CB3A95"/>
    <w:rsid w:val="00CB3EAB"/>
    <w:rsid w:val="00CB54A5"/>
    <w:rsid w:val="00CB5985"/>
    <w:rsid w:val="00CB68DB"/>
    <w:rsid w:val="00CB7648"/>
    <w:rsid w:val="00CC02EC"/>
    <w:rsid w:val="00CC0612"/>
    <w:rsid w:val="00CC2BEA"/>
    <w:rsid w:val="00CC391E"/>
    <w:rsid w:val="00CC3B13"/>
    <w:rsid w:val="00CD0B09"/>
    <w:rsid w:val="00CD0ED4"/>
    <w:rsid w:val="00CD17A1"/>
    <w:rsid w:val="00CD1957"/>
    <w:rsid w:val="00CD1FFF"/>
    <w:rsid w:val="00CD2B10"/>
    <w:rsid w:val="00CD3B44"/>
    <w:rsid w:val="00CD4070"/>
    <w:rsid w:val="00CD4AB2"/>
    <w:rsid w:val="00CD4AF9"/>
    <w:rsid w:val="00CD4EC5"/>
    <w:rsid w:val="00CD5271"/>
    <w:rsid w:val="00CD6CCD"/>
    <w:rsid w:val="00CD763E"/>
    <w:rsid w:val="00CD7B1C"/>
    <w:rsid w:val="00CE20D0"/>
    <w:rsid w:val="00CE4130"/>
    <w:rsid w:val="00CE4447"/>
    <w:rsid w:val="00CE4E8F"/>
    <w:rsid w:val="00CE50E5"/>
    <w:rsid w:val="00CE522A"/>
    <w:rsid w:val="00CE5701"/>
    <w:rsid w:val="00CE574F"/>
    <w:rsid w:val="00CE7071"/>
    <w:rsid w:val="00CE73EA"/>
    <w:rsid w:val="00CE7750"/>
    <w:rsid w:val="00CE79CF"/>
    <w:rsid w:val="00CE79FA"/>
    <w:rsid w:val="00CF03BE"/>
    <w:rsid w:val="00CF20CD"/>
    <w:rsid w:val="00CF422B"/>
    <w:rsid w:val="00CF4538"/>
    <w:rsid w:val="00CF4E19"/>
    <w:rsid w:val="00CF5F0C"/>
    <w:rsid w:val="00CF5FEC"/>
    <w:rsid w:val="00CF738F"/>
    <w:rsid w:val="00CF75CB"/>
    <w:rsid w:val="00CF7BC3"/>
    <w:rsid w:val="00CF7D4E"/>
    <w:rsid w:val="00D00EE9"/>
    <w:rsid w:val="00D02D5C"/>
    <w:rsid w:val="00D03415"/>
    <w:rsid w:val="00D0387B"/>
    <w:rsid w:val="00D038E7"/>
    <w:rsid w:val="00D03973"/>
    <w:rsid w:val="00D03D93"/>
    <w:rsid w:val="00D03E99"/>
    <w:rsid w:val="00D04A2F"/>
    <w:rsid w:val="00D04C5C"/>
    <w:rsid w:val="00D050C5"/>
    <w:rsid w:val="00D058A8"/>
    <w:rsid w:val="00D068F4"/>
    <w:rsid w:val="00D06BC6"/>
    <w:rsid w:val="00D1063B"/>
    <w:rsid w:val="00D110D2"/>
    <w:rsid w:val="00D13F2F"/>
    <w:rsid w:val="00D143F2"/>
    <w:rsid w:val="00D15E64"/>
    <w:rsid w:val="00D15EFD"/>
    <w:rsid w:val="00D160C4"/>
    <w:rsid w:val="00D17240"/>
    <w:rsid w:val="00D17770"/>
    <w:rsid w:val="00D17FDE"/>
    <w:rsid w:val="00D20549"/>
    <w:rsid w:val="00D20BAC"/>
    <w:rsid w:val="00D21CDF"/>
    <w:rsid w:val="00D22ACD"/>
    <w:rsid w:val="00D24C0F"/>
    <w:rsid w:val="00D24D35"/>
    <w:rsid w:val="00D25410"/>
    <w:rsid w:val="00D256B9"/>
    <w:rsid w:val="00D25B8D"/>
    <w:rsid w:val="00D262AF"/>
    <w:rsid w:val="00D31324"/>
    <w:rsid w:val="00D320F5"/>
    <w:rsid w:val="00D32B37"/>
    <w:rsid w:val="00D32C35"/>
    <w:rsid w:val="00D32F8C"/>
    <w:rsid w:val="00D34E67"/>
    <w:rsid w:val="00D35F94"/>
    <w:rsid w:val="00D36925"/>
    <w:rsid w:val="00D408F8"/>
    <w:rsid w:val="00D41D2A"/>
    <w:rsid w:val="00D42590"/>
    <w:rsid w:val="00D44683"/>
    <w:rsid w:val="00D44A01"/>
    <w:rsid w:val="00D455DF"/>
    <w:rsid w:val="00D46573"/>
    <w:rsid w:val="00D46969"/>
    <w:rsid w:val="00D46A3E"/>
    <w:rsid w:val="00D46D7D"/>
    <w:rsid w:val="00D51240"/>
    <w:rsid w:val="00D51E63"/>
    <w:rsid w:val="00D52D95"/>
    <w:rsid w:val="00D53F7D"/>
    <w:rsid w:val="00D54A62"/>
    <w:rsid w:val="00D55609"/>
    <w:rsid w:val="00D57610"/>
    <w:rsid w:val="00D57739"/>
    <w:rsid w:val="00D57740"/>
    <w:rsid w:val="00D57F4A"/>
    <w:rsid w:val="00D62A10"/>
    <w:rsid w:val="00D63527"/>
    <w:rsid w:val="00D63DCB"/>
    <w:rsid w:val="00D65383"/>
    <w:rsid w:val="00D66219"/>
    <w:rsid w:val="00D66C88"/>
    <w:rsid w:val="00D6764C"/>
    <w:rsid w:val="00D6779A"/>
    <w:rsid w:val="00D677AA"/>
    <w:rsid w:val="00D6781A"/>
    <w:rsid w:val="00D716C5"/>
    <w:rsid w:val="00D71C45"/>
    <w:rsid w:val="00D722AD"/>
    <w:rsid w:val="00D729A6"/>
    <w:rsid w:val="00D735C5"/>
    <w:rsid w:val="00D736F1"/>
    <w:rsid w:val="00D758EC"/>
    <w:rsid w:val="00D75B2E"/>
    <w:rsid w:val="00D75E11"/>
    <w:rsid w:val="00D77246"/>
    <w:rsid w:val="00D801FD"/>
    <w:rsid w:val="00D807CA"/>
    <w:rsid w:val="00D80B3A"/>
    <w:rsid w:val="00D82164"/>
    <w:rsid w:val="00D822D6"/>
    <w:rsid w:val="00D8241F"/>
    <w:rsid w:val="00D82724"/>
    <w:rsid w:val="00D839E1"/>
    <w:rsid w:val="00D84195"/>
    <w:rsid w:val="00D86986"/>
    <w:rsid w:val="00D87B1E"/>
    <w:rsid w:val="00D87F58"/>
    <w:rsid w:val="00D90B64"/>
    <w:rsid w:val="00D91FD5"/>
    <w:rsid w:val="00D94D51"/>
    <w:rsid w:val="00D952D2"/>
    <w:rsid w:val="00D9533A"/>
    <w:rsid w:val="00D95A7E"/>
    <w:rsid w:val="00D95DAF"/>
    <w:rsid w:val="00D961B6"/>
    <w:rsid w:val="00D97842"/>
    <w:rsid w:val="00D97F70"/>
    <w:rsid w:val="00DA0E0B"/>
    <w:rsid w:val="00DA0E12"/>
    <w:rsid w:val="00DA1190"/>
    <w:rsid w:val="00DA14F2"/>
    <w:rsid w:val="00DA1FDF"/>
    <w:rsid w:val="00DA2644"/>
    <w:rsid w:val="00DA308E"/>
    <w:rsid w:val="00DA4A7C"/>
    <w:rsid w:val="00DA64FC"/>
    <w:rsid w:val="00DA6D02"/>
    <w:rsid w:val="00DA7272"/>
    <w:rsid w:val="00DA747E"/>
    <w:rsid w:val="00DA7604"/>
    <w:rsid w:val="00DA76F8"/>
    <w:rsid w:val="00DA794A"/>
    <w:rsid w:val="00DA7A2B"/>
    <w:rsid w:val="00DA7E16"/>
    <w:rsid w:val="00DB0030"/>
    <w:rsid w:val="00DB0BF0"/>
    <w:rsid w:val="00DB0E08"/>
    <w:rsid w:val="00DB204D"/>
    <w:rsid w:val="00DB3334"/>
    <w:rsid w:val="00DB3657"/>
    <w:rsid w:val="00DB4368"/>
    <w:rsid w:val="00DB58AA"/>
    <w:rsid w:val="00DB640D"/>
    <w:rsid w:val="00DB68A7"/>
    <w:rsid w:val="00DB6B3E"/>
    <w:rsid w:val="00DB7641"/>
    <w:rsid w:val="00DB7F86"/>
    <w:rsid w:val="00DC1E5A"/>
    <w:rsid w:val="00DC2F7D"/>
    <w:rsid w:val="00DC35EC"/>
    <w:rsid w:val="00DC3889"/>
    <w:rsid w:val="00DC3902"/>
    <w:rsid w:val="00DC3D1E"/>
    <w:rsid w:val="00DC3E65"/>
    <w:rsid w:val="00DC4093"/>
    <w:rsid w:val="00DC4655"/>
    <w:rsid w:val="00DC4B82"/>
    <w:rsid w:val="00DC4CB4"/>
    <w:rsid w:val="00DC4EA5"/>
    <w:rsid w:val="00DC5AD9"/>
    <w:rsid w:val="00DC7A5E"/>
    <w:rsid w:val="00DD227B"/>
    <w:rsid w:val="00DD43A5"/>
    <w:rsid w:val="00DD4523"/>
    <w:rsid w:val="00DD7333"/>
    <w:rsid w:val="00DD76F4"/>
    <w:rsid w:val="00DD7E27"/>
    <w:rsid w:val="00DE0251"/>
    <w:rsid w:val="00DE144B"/>
    <w:rsid w:val="00DE36FA"/>
    <w:rsid w:val="00DE5102"/>
    <w:rsid w:val="00DE5DB3"/>
    <w:rsid w:val="00DE615D"/>
    <w:rsid w:val="00DE6D6B"/>
    <w:rsid w:val="00DE7435"/>
    <w:rsid w:val="00DE750B"/>
    <w:rsid w:val="00DE791B"/>
    <w:rsid w:val="00DE7BA8"/>
    <w:rsid w:val="00DE7CB8"/>
    <w:rsid w:val="00DF04F6"/>
    <w:rsid w:val="00DF09C8"/>
    <w:rsid w:val="00DF0E5B"/>
    <w:rsid w:val="00DF1ACB"/>
    <w:rsid w:val="00DF1E91"/>
    <w:rsid w:val="00DF219B"/>
    <w:rsid w:val="00DF386F"/>
    <w:rsid w:val="00DF4619"/>
    <w:rsid w:val="00DF4AA6"/>
    <w:rsid w:val="00DF5B9D"/>
    <w:rsid w:val="00DF62E8"/>
    <w:rsid w:val="00DF69B0"/>
    <w:rsid w:val="00DF7946"/>
    <w:rsid w:val="00E012D8"/>
    <w:rsid w:val="00E01316"/>
    <w:rsid w:val="00E0158B"/>
    <w:rsid w:val="00E03118"/>
    <w:rsid w:val="00E032BB"/>
    <w:rsid w:val="00E034FE"/>
    <w:rsid w:val="00E04C3A"/>
    <w:rsid w:val="00E05027"/>
    <w:rsid w:val="00E052DC"/>
    <w:rsid w:val="00E075B6"/>
    <w:rsid w:val="00E11B8F"/>
    <w:rsid w:val="00E122CB"/>
    <w:rsid w:val="00E123C7"/>
    <w:rsid w:val="00E124C9"/>
    <w:rsid w:val="00E12E95"/>
    <w:rsid w:val="00E13A47"/>
    <w:rsid w:val="00E13DEA"/>
    <w:rsid w:val="00E14A20"/>
    <w:rsid w:val="00E14BCF"/>
    <w:rsid w:val="00E14D3B"/>
    <w:rsid w:val="00E1779F"/>
    <w:rsid w:val="00E17DF2"/>
    <w:rsid w:val="00E20025"/>
    <w:rsid w:val="00E2027A"/>
    <w:rsid w:val="00E2053A"/>
    <w:rsid w:val="00E20772"/>
    <w:rsid w:val="00E21644"/>
    <w:rsid w:val="00E23CC6"/>
    <w:rsid w:val="00E245B6"/>
    <w:rsid w:val="00E25387"/>
    <w:rsid w:val="00E26EAF"/>
    <w:rsid w:val="00E312F4"/>
    <w:rsid w:val="00E31403"/>
    <w:rsid w:val="00E321BC"/>
    <w:rsid w:val="00E331CE"/>
    <w:rsid w:val="00E34396"/>
    <w:rsid w:val="00E34E69"/>
    <w:rsid w:val="00E352A1"/>
    <w:rsid w:val="00E37CB5"/>
    <w:rsid w:val="00E40811"/>
    <w:rsid w:val="00E42325"/>
    <w:rsid w:val="00E427F0"/>
    <w:rsid w:val="00E429DA"/>
    <w:rsid w:val="00E445A0"/>
    <w:rsid w:val="00E44870"/>
    <w:rsid w:val="00E44980"/>
    <w:rsid w:val="00E44CA4"/>
    <w:rsid w:val="00E450C6"/>
    <w:rsid w:val="00E45B1E"/>
    <w:rsid w:val="00E462FE"/>
    <w:rsid w:val="00E4643F"/>
    <w:rsid w:val="00E465E9"/>
    <w:rsid w:val="00E47405"/>
    <w:rsid w:val="00E47870"/>
    <w:rsid w:val="00E47972"/>
    <w:rsid w:val="00E501F2"/>
    <w:rsid w:val="00E5031C"/>
    <w:rsid w:val="00E519AD"/>
    <w:rsid w:val="00E520DE"/>
    <w:rsid w:val="00E52A82"/>
    <w:rsid w:val="00E53362"/>
    <w:rsid w:val="00E5356E"/>
    <w:rsid w:val="00E53746"/>
    <w:rsid w:val="00E550B8"/>
    <w:rsid w:val="00E55727"/>
    <w:rsid w:val="00E55A9A"/>
    <w:rsid w:val="00E56FF7"/>
    <w:rsid w:val="00E60C39"/>
    <w:rsid w:val="00E61B2E"/>
    <w:rsid w:val="00E6215B"/>
    <w:rsid w:val="00E62536"/>
    <w:rsid w:val="00E62567"/>
    <w:rsid w:val="00E628E3"/>
    <w:rsid w:val="00E63FC6"/>
    <w:rsid w:val="00E6422F"/>
    <w:rsid w:val="00E7057A"/>
    <w:rsid w:val="00E70758"/>
    <w:rsid w:val="00E70D1E"/>
    <w:rsid w:val="00E71FB9"/>
    <w:rsid w:val="00E73660"/>
    <w:rsid w:val="00E751DC"/>
    <w:rsid w:val="00E75536"/>
    <w:rsid w:val="00E75B59"/>
    <w:rsid w:val="00E77455"/>
    <w:rsid w:val="00E77F88"/>
    <w:rsid w:val="00E80F25"/>
    <w:rsid w:val="00E812B8"/>
    <w:rsid w:val="00E819E0"/>
    <w:rsid w:val="00E8208A"/>
    <w:rsid w:val="00E8268E"/>
    <w:rsid w:val="00E82778"/>
    <w:rsid w:val="00E837D0"/>
    <w:rsid w:val="00E84CC3"/>
    <w:rsid w:val="00E84EAA"/>
    <w:rsid w:val="00E84EB7"/>
    <w:rsid w:val="00E85B71"/>
    <w:rsid w:val="00E85E54"/>
    <w:rsid w:val="00E867C2"/>
    <w:rsid w:val="00E875C8"/>
    <w:rsid w:val="00E87D58"/>
    <w:rsid w:val="00E92E14"/>
    <w:rsid w:val="00E93445"/>
    <w:rsid w:val="00E934FD"/>
    <w:rsid w:val="00E936E4"/>
    <w:rsid w:val="00E9434D"/>
    <w:rsid w:val="00E953DA"/>
    <w:rsid w:val="00E955C7"/>
    <w:rsid w:val="00E95BFA"/>
    <w:rsid w:val="00E97342"/>
    <w:rsid w:val="00E97862"/>
    <w:rsid w:val="00E97E5E"/>
    <w:rsid w:val="00EA04AD"/>
    <w:rsid w:val="00EA0921"/>
    <w:rsid w:val="00EA226B"/>
    <w:rsid w:val="00EA30CE"/>
    <w:rsid w:val="00EA3AB7"/>
    <w:rsid w:val="00EA54FB"/>
    <w:rsid w:val="00EA6C14"/>
    <w:rsid w:val="00EA6C5C"/>
    <w:rsid w:val="00EA7417"/>
    <w:rsid w:val="00EA7A7A"/>
    <w:rsid w:val="00EA7E3B"/>
    <w:rsid w:val="00EB02F2"/>
    <w:rsid w:val="00EB0770"/>
    <w:rsid w:val="00EB0CAF"/>
    <w:rsid w:val="00EB107A"/>
    <w:rsid w:val="00EB1856"/>
    <w:rsid w:val="00EB3B24"/>
    <w:rsid w:val="00EB6A43"/>
    <w:rsid w:val="00EB6E62"/>
    <w:rsid w:val="00EC0531"/>
    <w:rsid w:val="00EC13FD"/>
    <w:rsid w:val="00EC257F"/>
    <w:rsid w:val="00EC27B6"/>
    <w:rsid w:val="00EC36AF"/>
    <w:rsid w:val="00EC539C"/>
    <w:rsid w:val="00EC5AC8"/>
    <w:rsid w:val="00EC6ACE"/>
    <w:rsid w:val="00EC73BB"/>
    <w:rsid w:val="00EC7B3E"/>
    <w:rsid w:val="00EC7D97"/>
    <w:rsid w:val="00ED0B11"/>
    <w:rsid w:val="00ED0B5F"/>
    <w:rsid w:val="00ED0E58"/>
    <w:rsid w:val="00ED2485"/>
    <w:rsid w:val="00ED4FDF"/>
    <w:rsid w:val="00ED6533"/>
    <w:rsid w:val="00ED6B1E"/>
    <w:rsid w:val="00ED76E3"/>
    <w:rsid w:val="00EE1F62"/>
    <w:rsid w:val="00EE2416"/>
    <w:rsid w:val="00EE2424"/>
    <w:rsid w:val="00EE2D34"/>
    <w:rsid w:val="00EE3222"/>
    <w:rsid w:val="00EE3996"/>
    <w:rsid w:val="00EE4677"/>
    <w:rsid w:val="00EE5662"/>
    <w:rsid w:val="00EE583E"/>
    <w:rsid w:val="00EE640B"/>
    <w:rsid w:val="00EE6948"/>
    <w:rsid w:val="00EE69C1"/>
    <w:rsid w:val="00EE6E7C"/>
    <w:rsid w:val="00EE7A3E"/>
    <w:rsid w:val="00EF0D78"/>
    <w:rsid w:val="00EF129D"/>
    <w:rsid w:val="00EF29B1"/>
    <w:rsid w:val="00EF35F9"/>
    <w:rsid w:val="00EF3702"/>
    <w:rsid w:val="00EF4B1B"/>
    <w:rsid w:val="00EF55DA"/>
    <w:rsid w:val="00EF598E"/>
    <w:rsid w:val="00EF63E0"/>
    <w:rsid w:val="00EF642A"/>
    <w:rsid w:val="00EF64D5"/>
    <w:rsid w:val="00EF79E8"/>
    <w:rsid w:val="00F01A0E"/>
    <w:rsid w:val="00F01B38"/>
    <w:rsid w:val="00F02653"/>
    <w:rsid w:val="00F02D9F"/>
    <w:rsid w:val="00F03ADE"/>
    <w:rsid w:val="00F03D68"/>
    <w:rsid w:val="00F03DF4"/>
    <w:rsid w:val="00F04038"/>
    <w:rsid w:val="00F04E35"/>
    <w:rsid w:val="00F05E95"/>
    <w:rsid w:val="00F07850"/>
    <w:rsid w:val="00F115FF"/>
    <w:rsid w:val="00F11FDF"/>
    <w:rsid w:val="00F14670"/>
    <w:rsid w:val="00F16468"/>
    <w:rsid w:val="00F177C9"/>
    <w:rsid w:val="00F2045E"/>
    <w:rsid w:val="00F2091B"/>
    <w:rsid w:val="00F22330"/>
    <w:rsid w:val="00F23912"/>
    <w:rsid w:val="00F23BAA"/>
    <w:rsid w:val="00F2456E"/>
    <w:rsid w:val="00F250C8"/>
    <w:rsid w:val="00F256AD"/>
    <w:rsid w:val="00F26149"/>
    <w:rsid w:val="00F261E2"/>
    <w:rsid w:val="00F324B1"/>
    <w:rsid w:val="00F3273E"/>
    <w:rsid w:val="00F32C9E"/>
    <w:rsid w:val="00F3357D"/>
    <w:rsid w:val="00F3366E"/>
    <w:rsid w:val="00F3380B"/>
    <w:rsid w:val="00F339E3"/>
    <w:rsid w:val="00F360F1"/>
    <w:rsid w:val="00F36743"/>
    <w:rsid w:val="00F36893"/>
    <w:rsid w:val="00F37338"/>
    <w:rsid w:val="00F40ACD"/>
    <w:rsid w:val="00F41AB7"/>
    <w:rsid w:val="00F4307F"/>
    <w:rsid w:val="00F430D1"/>
    <w:rsid w:val="00F4535A"/>
    <w:rsid w:val="00F45361"/>
    <w:rsid w:val="00F453D7"/>
    <w:rsid w:val="00F45A3A"/>
    <w:rsid w:val="00F4697D"/>
    <w:rsid w:val="00F47468"/>
    <w:rsid w:val="00F50586"/>
    <w:rsid w:val="00F5259E"/>
    <w:rsid w:val="00F536A0"/>
    <w:rsid w:val="00F53EEC"/>
    <w:rsid w:val="00F53F02"/>
    <w:rsid w:val="00F54877"/>
    <w:rsid w:val="00F54C35"/>
    <w:rsid w:val="00F552D1"/>
    <w:rsid w:val="00F57C2D"/>
    <w:rsid w:val="00F60073"/>
    <w:rsid w:val="00F6026E"/>
    <w:rsid w:val="00F60FED"/>
    <w:rsid w:val="00F614EB"/>
    <w:rsid w:val="00F61580"/>
    <w:rsid w:val="00F620C4"/>
    <w:rsid w:val="00F632BF"/>
    <w:rsid w:val="00F635B7"/>
    <w:rsid w:val="00F63C3F"/>
    <w:rsid w:val="00F6607E"/>
    <w:rsid w:val="00F66809"/>
    <w:rsid w:val="00F701C7"/>
    <w:rsid w:val="00F7216A"/>
    <w:rsid w:val="00F73ADE"/>
    <w:rsid w:val="00F73CDA"/>
    <w:rsid w:val="00F75ED6"/>
    <w:rsid w:val="00F761B0"/>
    <w:rsid w:val="00F76871"/>
    <w:rsid w:val="00F77890"/>
    <w:rsid w:val="00F80505"/>
    <w:rsid w:val="00F822AD"/>
    <w:rsid w:val="00F837E5"/>
    <w:rsid w:val="00F84896"/>
    <w:rsid w:val="00F8498F"/>
    <w:rsid w:val="00F87736"/>
    <w:rsid w:val="00F90722"/>
    <w:rsid w:val="00F911BD"/>
    <w:rsid w:val="00F92104"/>
    <w:rsid w:val="00F9316E"/>
    <w:rsid w:val="00F94050"/>
    <w:rsid w:val="00F94683"/>
    <w:rsid w:val="00F95C0E"/>
    <w:rsid w:val="00F9696F"/>
    <w:rsid w:val="00F96EF3"/>
    <w:rsid w:val="00F9714C"/>
    <w:rsid w:val="00FA0861"/>
    <w:rsid w:val="00FA0DDF"/>
    <w:rsid w:val="00FA146C"/>
    <w:rsid w:val="00FA178B"/>
    <w:rsid w:val="00FA247E"/>
    <w:rsid w:val="00FA2740"/>
    <w:rsid w:val="00FA27DC"/>
    <w:rsid w:val="00FA291D"/>
    <w:rsid w:val="00FA2AAD"/>
    <w:rsid w:val="00FA2F2D"/>
    <w:rsid w:val="00FA44E2"/>
    <w:rsid w:val="00FA44FB"/>
    <w:rsid w:val="00FA4D9B"/>
    <w:rsid w:val="00FA4E4B"/>
    <w:rsid w:val="00FA5727"/>
    <w:rsid w:val="00FA6362"/>
    <w:rsid w:val="00FA65F9"/>
    <w:rsid w:val="00FA7E2D"/>
    <w:rsid w:val="00FA7F0E"/>
    <w:rsid w:val="00FB0382"/>
    <w:rsid w:val="00FB05FA"/>
    <w:rsid w:val="00FB0782"/>
    <w:rsid w:val="00FB36F4"/>
    <w:rsid w:val="00FB43F3"/>
    <w:rsid w:val="00FB4B29"/>
    <w:rsid w:val="00FB50DE"/>
    <w:rsid w:val="00FB560E"/>
    <w:rsid w:val="00FB6691"/>
    <w:rsid w:val="00FB6966"/>
    <w:rsid w:val="00FB7153"/>
    <w:rsid w:val="00FB7253"/>
    <w:rsid w:val="00FB765B"/>
    <w:rsid w:val="00FC077F"/>
    <w:rsid w:val="00FC098A"/>
    <w:rsid w:val="00FC0C57"/>
    <w:rsid w:val="00FC1446"/>
    <w:rsid w:val="00FC1600"/>
    <w:rsid w:val="00FC1932"/>
    <w:rsid w:val="00FC1941"/>
    <w:rsid w:val="00FC2FEE"/>
    <w:rsid w:val="00FC472D"/>
    <w:rsid w:val="00FC5A6B"/>
    <w:rsid w:val="00FC7EBD"/>
    <w:rsid w:val="00FC7FA9"/>
    <w:rsid w:val="00FD04E1"/>
    <w:rsid w:val="00FD48A9"/>
    <w:rsid w:val="00FD4967"/>
    <w:rsid w:val="00FD5DE3"/>
    <w:rsid w:val="00FD7A8A"/>
    <w:rsid w:val="00FD7AD6"/>
    <w:rsid w:val="00FD7BB4"/>
    <w:rsid w:val="00FE09A6"/>
    <w:rsid w:val="00FE21ED"/>
    <w:rsid w:val="00FE3CBE"/>
    <w:rsid w:val="00FE4985"/>
    <w:rsid w:val="00FE4D66"/>
    <w:rsid w:val="00FE78DC"/>
    <w:rsid w:val="00FF28FD"/>
    <w:rsid w:val="00FF29B3"/>
    <w:rsid w:val="00FF2F32"/>
    <w:rsid w:val="00FF2F7F"/>
    <w:rsid w:val="00FF324A"/>
    <w:rsid w:val="00FF45A1"/>
    <w:rsid w:val="00FF4700"/>
    <w:rsid w:val="00FF4A4F"/>
    <w:rsid w:val="00FF5720"/>
    <w:rsid w:val="00FF5971"/>
    <w:rsid w:val="00FF5CD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E85"/>
  </w:style>
  <w:style w:type="character" w:styleId="a4">
    <w:name w:val="Hyperlink"/>
    <w:basedOn w:val="a0"/>
    <w:uiPriority w:val="99"/>
    <w:semiHidden/>
    <w:unhideWhenUsed/>
    <w:rsid w:val="00AC1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E85"/>
  </w:style>
  <w:style w:type="character" w:styleId="a4">
    <w:name w:val="Hyperlink"/>
    <w:basedOn w:val="a0"/>
    <w:uiPriority w:val="99"/>
    <w:semiHidden/>
    <w:unhideWhenUsed/>
    <w:rsid w:val="00AC1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2016-09-20T15:08:00Z</cp:lastPrinted>
  <dcterms:created xsi:type="dcterms:W3CDTF">2016-09-20T15:02:00Z</dcterms:created>
  <dcterms:modified xsi:type="dcterms:W3CDTF">2016-09-20T15:10:00Z</dcterms:modified>
</cp:coreProperties>
</file>